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799C0" w14:textId="1A9E6917" w:rsidR="00770949" w:rsidRPr="00770949" w:rsidRDefault="00770949" w:rsidP="00770949">
      <w:pPr>
        <w:jc w:val="center"/>
        <w:rPr>
          <w:b/>
          <w:i/>
          <w:szCs w:val="24"/>
        </w:rPr>
      </w:pPr>
      <w:r w:rsidRPr="00770949">
        <w:rPr>
          <w:b/>
          <w:i/>
          <w:szCs w:val="24"/>
        </w:rPr>
        <w:t>INSTITUTO MILITAR DE LAS ARMAS Y ESPECIALIDADES</w:t>
      </w:r>
    </w:p>
    <w:p w14:paraId="1F2F70D0" w14:textId="436BD385" w:rsidR="00770949" w:rsidRPr="00770949" w:rsidRDefault="00770949" w:rsidP="00770949">
      <w:pPr>
        <w:widowControl w:val="0"/>
        <w:autoSpaceDE w:val="0"/>
        <w:autoSpaceDN w:val="0"/>
        <w:adjustRightInd w:val="0"/>
        <w:spacing w:before="240"/>
        <w:jc w:val="center"/>
        <w:rPr>
          <w:rFonts w:ascii="Calisto MT" w:hAnsi="Calisto MT" w:cs="Nimbus Roman No9 L"/>
          <w:b/>
          <w:bCs/>
          <w:i/>
          <w:iCs/>
          <w:szCs w:val="24"/>
        </w:rPr>
      </w:pPr>
      <w:r w:rsidRPr="00770949">
        <w:rPr>
          <w:b/>
          <w:i/>
          <w:szCs w:val="24"/>
        </w:rPr>
        <w:t>ESCUELA DE ESPECIALIDADES DEL EJÉRCITO</w:t>
      </w:r>
    </w:p>
    <w:p w14:paraId="5D982DFC" w14:textId="320ED12E" w:rsidR="00F15891" w:rsidRPr="008B2795" w:rsidRDefault="00F15891" w:rsidP="00F15891">
      <w:pPr>
        <w:widowControl w:val="0"/>
        <w:autoSpaceDE w:val="0"/>
        <w:autoSpaceDN w:val="0"/>
        <w:adjustRightInd w:val="0"/>
        <w:spacing w:before="240"/>
        <w:jc w:val="center"/>
        <w:rPr>
          <w:rFonts w:ascii="Calisto MT" w:hAnsi="Calisto MT" w:cs="Nimbus Roman No9 L"/>
          <w:b/>
          <w:bCs/>
          <w:i/>
          <w:iCs/>
          <w:szCs w:val="24"/>
        </w:rPr>
      </w:pPr>
      <w:r w:rsidRPr="008B2795">
        <w:rPr>
          <w:rFonts w:ascii="Calisto MT" w:hAnsi="Calisto MT" w:cs="Nimbus Roman No9 L"/>
          <w:b/>
          <w:bCs/>
          <w:i/>
          <w:iCs/>
          <w:szCs w:val="24"/>
        </w:rPr>
        <w:t xml:space="preserve">ESCUELA DE </w:t>
      </w:r>
      <w:r w:rsidR="007E3B9E">
        <w:rPr>
          <w:rFonts w:ascii="Calisto MT" w:hAnsi="Calisto MT" w:cs="Nimbus Roman No9 L"/>
          <w:b/>
          <w:bCs/>
          <w:i/>
          <w:iCs/>
          <w:szCs w:val="24"/>
        </w:rPr>
        <w:t>MÚSICOS DEL EJÉRCITO</w:t>
      </w:r>
    </w:p>
    <w:p w14:paraId="1C781770" w14:textId="24A72A7C" w:rsidR="00E20C3E" w:rsidRDefault="00206EBE" w:rsidP="00206EBE">
      <w:pPr>
        <w:pStyle w:val="Default"/>
        <w:spacing w:line="340" w:lineRule="exact"/>
        <w:rPr>
          <w:i/>
          <w:iCs/>
        </w:rPr>
      </w:pPr>
      <w:r w:rsidRPr="00206EBE">
        <w:rPr>
          <w:b/>
          <w:i/>
          <w:sz w:val="28"/>
          <w:szCs w:val="28"/>
        </w:rPr>
        <w:t>Condiciones de ingreso</w:t>
      </w:r>
      <w:r w:rsidRPr="00206EBE">
        <w:rPr>
          <w:b/>
          <w:i/>
          <w:iCs/>
          <w:sz w:val="28"/>
          <w:szCs w:val="28"/>
        </w:rPr>
        <w:t xml:space="preserve"> a la</w:t>
      </w:r>
      <w:r w:rsidR="00190D89" w:rsidRPr="00206EBE">
        <w:rPr>
          <w:i/>
          <w:iCs/>
          <w:sz w:val="28"/>
          <w:szCs w:val="28"/>
        </w:rPr>
        <w:t xml:space="preserve"> </w:t>
      </w:r>
      <w:r w:rsidR="00190D89" w:rsidRPr="00206EBE">
        <w:rPr>
          <w:b/>
          <w:bCs/>
          <w:i/>
          <w:iCs/>
          <w:sz w:val="28"/>
          <w:szCs w:val="28"/>
        </w:rPr>
        <w:t xml:space="preserve">Escuela </w:t>
      </w:r>
      <w:r w:rsidR="006F47C1">
        <w:rPr>
          <w:b/>
          <w:bCs/>
          <w:i/>
          <w:iCs/>
          <w:sz w:val="28"/>
          <w:szCs w:val="28"/>
        </w:rPr>
        <w:t>“Mayor (BM) Du</w:t>
      </w:r>
      <w:r w:rsidR="00B35D16">
        <w:rPr>
          <w:b/>
          <w:bCs/>
          <w:i/>
          <w:iCs/>
          <w:sz w:val="28"/>
          <w:szCs w:val="28"/>
        </w:rPr>
        <w:t>n</w:t>
      </w:r>
      <w:r w:rsidR="006F47C1">
        <w:rPr>
          <w:b/>
          <w:bCs/>
          <w:i/>
          <w:iCs/>
          <w:sz w:val="28"/>
          <w:szCs w:val="28"/>
        </w:rPr>
        <w:t xml:space="preserve">can </w:t>
      </w:r>
      <w:proofErr w:type="spellStart"/>
      <w:r w:rsidR="006F47C1">
        <w:rPr>
          <w:b/>
          <w:bCs/>
          <w:i/>
          <w:iCs/>
          <w:sz w:val="28"/>
          <w:szCs w:val="28"/>
        </w:rPr>
        <w:t>Sadi</w:t>
      </w:r>
      <w:proofErr w:type="spellEnd"/>
      <w:r w:rsidR="006F47C1">
        <w:rPr>
          <w:b/>
          <w:bCs/>
          <w:i/>
          <w:iCs/>
          <w:sz w:val="28"/>
          <w:szCs w:val="28"/>
        </w:rPr>
        <w:t xml:space="preserve"> Baco” </w:t>
      </w:r>
      <w:r w:rsidR="00190D89" w:rsidRPr="00206EBE">
        <w:rPr>
          <w:b/>
          <w:bCs/>
          <w:i/>
          <w:iCs/>
          <w:sz w:val="28"/>
          <w:szCs w:val="28"/>
        </w:rPr>
        <w:t>de Músicos del Ejército</w:t>
      </w:r>
      <w:r w:rsidR="00E20C3E">
        <w:rPr>
          <w:i/>
          <w:iCs/>
        </w:rPr>
        <w:t>.</w:t>
      </w:r>
    </w:p>
    <w:p w14:paraId="0713D9E8" w14:textId="3D719C53" w:rsidR="00D4046D" w:rsidRPr="00E20C3E" w:rsidRDefault="00E20C3E" w:rsidP="00E20C3E">
      <w:pPr>
        <w:pStyle w:val="Default"/>
        <w:numPr>
          <w:ilvl w:val="0"/>
          <w:numId w:val="7"/>
        </w:numPr>
        <w:spacing w:line="340" w:lineRule="exact"/>
        <w:rPr>
          <w:b/>
          <w:bCs/>
          <w:i/>
          <w:iCs/>
        </w:rPr>
      </w:pPr>
      <w:r w:rsidRPr="00E20C3E">
        <w:rPr>
          <w:b/>
          <w:bCs/>
          <w:i/>
          <w:iCs/>
        </w:rPr>
        <w:t>Finalidad.</w:t>
      </w:r>
    </w:p>
    <w:p w14:paraId="73F76B43" w14:textId="6B1B6D7C" w:rsidR="00E20C3E" w:rsidRDefault="00992A48" w:rsidP="00076900">
      <w:pPr>
        <w:suppressAutoHyphens/>
        <w:spacing w:after="200" w:line="276" w:lineRule="auto"/>
        <w:ind w:left="1134"/>
        <w:jc w:val="both"/>
        <w:rPr>
          <w:i/>
          <w:szCs w:val="24"/>
        </w:rPr>
      </w:pPr>
      <w:r>
        <w:rPr>
          <w:i/>
          <w:szCs w:val="24"/>
        </w:rPr>
        <w:t>Disp</w:t>
      </w:r>
      <w:r w:rsidR="00D4046D" w:rsidRPr="00E20C3E">
        <w:rPr>
          <w:i/>
          <w:szCs w:val="24"/>
        </w:rPr>
        <w:t>oner las normas</w:t>
      </w:r>
      <w:r>
        <w:rPr>
          <w:i/>
          <w:szCs w:val="24"/>
        </w:rPr>
        <w:t xml:space="preserve">, </w:t>
      </w:r>
      <w:r w:rsidR="00D4046D" w:rsidRPr="00E20C3E">
        <w:rPr>
          <w:i/>
          <w:szCs w:val="24"/>
        </w:rPr>
        <w:t xml:space="preserve">procedimientos </w:t>
      </w:r>
      <w:r>
        <w:rPr>
          <w:i/>
          <w:szCs w:val="24"/>
        </w:rPr>
        <w:t xml:space="preserve">y requisitos </w:t>
      </w:r>
      <w:r w:rsidR="00D4046D" w:rsidRPr="00E20C3E">
        <w:rPr>
          <w:i/>
          <w:szCs w:val="24"/>
        </w:rPr>
        <w:t>para el ingreso como aprendiz al primer año de la Escuela</w:t>
      </w:r>
      <w:r>
        <w:rPr>
          <w:i/>
          <w:szCs w:val="24"/>
        </w:rPr>
        <w:t xml:space="preserve"> de Músicos del Ejército</w:t>
      </w:r>
      <w:r w:rsidR="00D4046D" w:rsidRPr="00E20C3E">
        <w:rPr>
          <w:i/>
          <w:szCs w:val="24"/>
        </w:rPr>
        <w:t>.</w:t>
      </w:r>
    </w:p>
    <w:p w14:paraId="7BD34155" w14:textId="6AC13905" w:rsidR="00E20C3E" w:rsidRDefault="00E20C3E" w:rsidP="00E20C3E">
      <w:pPr>
        <w:pStyle w:val="Prrafodelista"/>
        <w:numPr>
          <w:ilvl w:val="0"/>
          <w:numId w:val="7"/>
        </w:numPr>
        <w:suppressAutoHyphens/>
        <w:spacing w:after="200" w:line="276" w:lineRule="auto"/>
        <w:jc w:val="both"/>
        <w:rPr>
          <w:b/>
          <w:bCs/>
          <w:i/>
          <w:szCs w:val="24"/>
        </w:rPr>
      </w:pPr>
      <w:r w:rsidRPr="00E20C3E">
        <w:rPr>
          <w:b/>
          <w:bCs/>
          <w:i/>
          <w:szCs w:val="24"/>
        </w:rPr>
        <w:t>Condiciones de ingreso.</w:t>
      </w:r>
    </w:p>
    <w:p w14:paraId="4B67504D" w14:textId="2302C2D8" w:rsidR="00E20C3E" w:rsidRPr="009B4A2D" w:rsidRDefault="00E20C3E" w:rsidP="009B4A2D">
      <w:pPr>
        <w:pStyle w:val="Prrafodelista"/>
        <w:numPr>
          <w:ilvl w:val="0"/>
          <w:numId w:val="8"/>
        </w:numPr>
        <w:spacing w:after="156" w:line="240" w:lineRule="atLeast"/>
        <w:ind w:firstLine="831"/>
        <w:rPr>
          <w:i/>
          <w:iCs/>
          <w:szCs w:val="24"/>
        </w:rPr>
      </w:pPr>
      <w:r w:rsidRPr="009B4A2D">
        <w:rPr>
          <w:i/>
          <w:iCs/>
          <w:szCs w:val="24"/>
        </w:rPr>
        <w:t>Ciudadanía: natural</w:t>
      </w:r>
      <w:r w:rsidR="00E45D73">
        <w:rPr>
          <w:i/>
          <w:iCs/>
          <w:szCs w:val="24"/>
        </w:rPr>
        <w:t xml:space="preserve"> o legal con 3 años de ejercicio.</w:t>
      </w:r>
    </w:p>
    <w:p w14:paraId="558074A3" w14:textId="75F386E3" w:rsidR="00E20C3E" w:rsidRPr="00F50620" w:rsidRDefault="00E20C3E" w:rsidP="00CD07FA">
      <w:pPr>
        <w:numPr>
          <w:ilvl w:val="0"/>
          <w:numId w:val="8"/>
        </w:numPr>
        <w:spacing w:after="156" w:line="240" w:lineRule="atLeast"/>
        <w:ind w:left="1418" w:hanging="284"/>
        <w:rPr>
          <w:i/>
          <w:iCs/>
          <w:szCs w:val="24"/>
        </w:rPr>
      </w:pPr>
      <w:r w:rsidRPr="00F50620">
        <w:rPr>
          <w:i/>
          <w:iCs/>
          <w:szCs w:val="24"/>
        </w:rPr>
        <w:t xml:space="preserve">Edad: tener 16 años cumplidos </w:t>
      </w:r>
      <w:r w:rsidRPr="000F2F33">
        <w:rPr>
          <w:i/>
          <w:iCs/>
          <w:szCs w:val="24"/>
        </w:rPr>
        <w:t>y hasta</w:t>
      </w:r>
      <w:r>
        <w:rPr>
          <w:i/>
          <w:iCs/>
          <w:szCs w:val="24"/>
        </w:rPr>
        <w:t xml:space="preserve"> 19</w:t>
      </w:r>
      <w:r w:rsidRPr="00F50620">
        <w:rPr>
          <w:i/>
          <w:iCs/>
          <w:szCs w:val="24"/>
        </w:rPr>
        <w:t xml:space="preserve"> años de edad </w:t>
      </w:r>
      <w:r>
        <w:rPr>
          <w:i/>
          <w:iCs/>
          <w:szCs w:val="24"/>
        </w:rPr>
        <w:t xml:space="preserve">cumplidos al 1 marzo </w:t>
      </w:r>
      <w:r w:rsidRPr="00F50620">
        <w:rPr>
          <w:i/>
          <w:iCs/>
          <w:szCs w:val="24"/>
        </w:rPr>
        <w:t xml:space="preserve">del año </w:t>
      </w:r>
      <w:r w:rsidR="00766045">
        <w:rPr>
          <w:i/>
          <w:iCs/>
          <w:szCs w:val="24"/>
        </w:rPr>
        <w:t>que ingresa</w:t>
      </w:r>
      <w:r w:rsidRPr="00F50620">
        <w:rPr>
          <w:i/>
          <w:iCs/>
          <w:szCs w:val="24"/>
        </w:rPr>
        <w:t>.</w:t>
      </w:r>
    </w:p>
    <w:p w14:paraId="3C0762D0" w14:textId="18140B02" w:rsidR="00E20C3E" w:rsidRDefault="00E20C3E" w:rsidP="00CD07FA">
      <w:pPr>
        <w:numPr>
          <w:ilvl w:val="0"/>
          <w:numId w:val="8"/>
        </w:numPr>
        <w:spacing w:after="156" w:line="240" w:lineRule="atLeast"/>
        <w:ind w:left="1418" w:hanging="283"/>
        <w:rPr>
          <w:i/>
          <w:iCs/>
          <w:szCs w:val="24"/>
        </w:rPr>
      </w:pPr>
      <w:r w:rsidRPr="00F50620">
        <w:rPr>
          <w:i/>
          <w:iCs/>
          <w:szCs w:val="24"/>
        </w:rPr>
        <w:t>Haber cursado con aprobación 1º año de Ciclo Básico (</w:t>
      </w:r>
      <w:r>
        <w:rPr>
          <w:i/>
          <w:iCs/>
          <w:szCs w:val="24"/>
        </w:rPr>
        <w:t>s</w:t>
      </w:r>
      <w:r w:rsidRPr="00F50620">
        <w:rPr>
          <w:i/>
          <w:iCs/>
          <w:szCs w:val="24"/>
        </w:rPr>
        <w:t xml:space="preserve">in </w:t>
      </w:r>
      <w:r>
        <w:rPr>
          <w:i/>
          <w:iCs/>
          <w:szCs w:val="24"/>
        </w:rPr>
        <w:t>p</w:t>
      </w:r>
      <w:r w:rsidRPr="00F50620">
        <w:rPr>
          <w:i/>
          <w:iCs/>
          <w:szCs w:val="24"/>
        </w:rPr>
        <w:t>revias</w:t>
      </w:r>
      <w:r>
        <w:rPr>
          <w:i/>
          <w:iCs/>
          <w:szCs w:val="24"/>
        </w:rPr>
        <w:t xml:space="preserve"> al 1 de marzo del año </w:t>
      </w:r>
      <w:r w:rsidR="00274965">
        <w:rPr>
          <w:i/>
          <w:iCs/>
          <w:szCs w:val="24"/>
        </w:rPr>
        <w:t>que ingresa</w:t>
      </w:r>
      <w:r w:rsidRPr="00F50620">
        <w:rPr>
          <w:i/>
          <w:iCs/>
          <w:szCs w:val="24"/>
        </w:rPr>
        <w:t>).</w:t>
      </w:r>
    </w:p>
    <w:p w14:paraId="026697FD" w14:textId="475161C2" w:rsidR="00E20C3E" w:rsidRDefault="00E20C3E" w:rsidP="009B4A2D">
      <w:pPr>
        <w:numPr>
          <w:ilvl w:val="0"/>
          <w:numId w:val="8"/>
        </w:numPr>
        <w:spacing w:after="156" w:line="240" w:lineRule="atLeast"/>
        <w:ind w:left="1418" w:hanging="284"/>
        <w:rPr>
          <w:i/>
          <w:iCs/>
          <w:szCs w:val="24"/>
        </w:rPr>
      </w:pPr>
      <w:r w:rsidRPr="00D909BD">
        <w:rPr>
          <w:i/>
          <w:iCs/>
          <w:szCs w:val="24"/>
        </w:rPr>
        <w:t xml:space="preserve">Realizar la inscripción y presentar la documentación correspondiente, </w:t>
      </w:r>
      <w:r w:rsidRPr="000F2F33">
        <w:rPr>
          <w:i/>
          <w:iCs/>
          <w:szCs w:val="24"/>
        </w:rPr>
        <w:t>e</w:t>
      </w:r>
      <w:r w:rsidR="00343EE3">
        <w:rPr>
          <w:i/>
          <w:iCs/>
          <w:szCs w:val="24"/>
        </w:rPr>
        <w:t>n el período de inscripción que anualmente se disponga</w:t>
      </w:r>
      <w:r w:rsidRPr="00D909BD">
        <w:rPr>
          <w:i/>
          <w:iCs/>
          <w:szCs w:val="24"/>
        </w:rPr>
        <w:t>.</w:t>
      </w:r>
    </w:p>
    <w:p w14:paraId="34E170E5" w14:textId="77777777" w:rsidR="00E20C3E" w:rsidRDefault="00E20C3E" w:rsidP="009B4A2D">
      <w:pPr>
        <w:numPr>
          <w:ilvl w:val="0"/>
          <w:numId w:val="8"/>
        </w:numPr>
        <w:spacing w:after="156" w:line="240" w:lineRule="atLeast"/>
        <w:ind w:firstLine="831"/>
        <w:rPr>
          <w:i/>
          <w:iCs/>
          <w:szCs w:val="24"/>
        </w:rPr>
      </w:pPr>
      <w:r>
        <w:rPr>
          <w:i/>
          <w:iCs/>
          <w:szCs w:val="24"/>
        </w:rPr>
        <w:t>Documentación requerida para inscribirse:</w:t>
      </w:r>
    </w:p>
    <w:p w14:paraId="47B4CC92" w14:textId="2ED42CFC" w:rsidR="00E20C3E" w:rsidRPr="00DD17C6" w:rsidRDefault="00E20C3E" w:rsidP="009B4A2D">
      <w:pPr>
        <w:pStyle w:val="Prrafodelista"/>
        <w:numPr>
          <w:ilvl w:val="0"/>
          <w:numId w:val="9"/>
        </w:numPr>
        <w:spacing w:after="156" w:line="240" w:lineRule="atLeast"/>
        <w:ind w:left="1560" w:hanging="284"/>
        <w:rPr>
          <w:i/>
          <w:iCs/>
          <w:szCs w:val="24"/>
        </w:rPr>
      </w:pPr>
      <w:r w:rsidRPr="00DD17C6">
        <w:rPr>
          <w:i/>
          <w:iCs/>
          <w:szCs w:val="24"/>
        </w:rPr>
        <w:t>Cédula de Identidad, vigente original y fotocopia.</w:t>
      </w:r>
    </w:p>
    <w:p w14:paraId="7E18E38A" w14:textId="73885D0B" w:rsidR="00E20C3E" w:rsidRPr="00DD17C6" w:rsidRDefault="00E20C3E" w:rsidP="00CD07FA">
      <w:pPr>
        <w:pStyle w:val="Prrafodelista"/>
        <w:numPr>
          <w:ilvl w:val="0"/>
          <w:numId w:val="9"/>
        </w:numPr>
        <w:spacing w:after="156" w:line="240" w:lineRule="atLeast"/>
        <w:ind w:left="1560" w:hanging="284"/>
        <w:rPr>
          <w:i/>
          <w:iCs/>
          <w:szCs w:val="24"/>
        </w:rPr>
      </w:pPr>
      <w:r w:rsidRPr="00DD17C6">
        <w:rPr>
          <w:i/>
          <w:iCs/>
          <w:szCs w:val="24"/>
        </w:rPr>
        <w:t>Credencial Cívica, original y fotocopia.</w:t>
      </w:r>
    </w:p>
    <w:p w14:paraId="51665293" w14:textId="57B6BE39" w:rsidR="00BD4836" w:rsidRPr="00DD17C6" w:rsidRDefault="00BD4836" w:rsidP="00CD07FA">
      <w:pPr>
        <w:pStyle w:val="Prrafodelista"/>
        <w:numPr>
          <w:ilvl w:val="0"/>
          <w:numId w:val="9"/>
        </w:numPr>
        <w:spacing w:after="156" w:line="240" w:lineRule="atLeast"/>
        <w:ind w:left="1560" w:hanging="284"/>
        <w:rPr>
          <w:i/>
          <w:iCs/>
          <w:szCs w:val="24"/>
        </w:rPr>
      </w:pPr>
      <w:r w:rsidRPr="00DD17C6">
        <w:rPr>
          <w:i/>
          <w:iCs/>
          <w:szCs w:val="24"/>
        </w:rPr>
        <w:t>Copia de constancia de votos últimas elecciones</w:t>
      </w:r>
      <w:r w:rsidR="00BE166E" w:rsidRPr="00DD17C6">
        <w:rPr>
          <w:i/>
          <w:iCs/>
          <w:szCs w:val="24"/>
        </w:rPr>
        <w:t xml:space="preserve"> nacionales</w:t>
      </w:r>
      <w:r w:rsidR="00B7230D" w:rsidRPr="00DD17C6">
        <w:rPr>
          <w:i/>
          <w:iCs/>
          <w:szCs w:val="24"/>
        </w:rPr>
        <w:t xml:space="preserve"> o departamentales </w:t>
      </w:r>
      <w:r w:rsidR="00243868" w:rsidRPr="00DD17C6">
        <w:rPr>
          <w:i/>
          <w:iCs/>
          <w:szCs w:val="24"/>
        </w:rPr>
        <w:t>cuando</w:t>
      </w:r>
      <w:r w:rsidR="00B7230D" w:rsidRPr="00DD17C6">
        <w:rPr>
          <w:i/>
          <w:iCs/>
          <w:szCs w:val="24"/>
        </w:rPr>
        <w:t xml:space="preserve"> corresponda</w:t>
      </w:r>
      <w:r w:rsidRPr="00DD17C6">
        <w:rPr>
          <w:i/>
          <w:iCs/>
          <w:szCs w:val="24"/>
        </w:rPr>
        <w:t>.</w:t>
      </w:r>
    </w:p>
    <w:p w14:paraId="1BDE118E" w14:textId="77777777" w:rsidR="00E20C3E" w:rsidRPr="00DD17C6" w:rsidRDefault="00E20C3E" w:rsidP="00CD07FA">
      <w:pPr>
        <w:pStyle w:val="Prrafodelista"/>
        <w:numPr>
          <w:ilvl w:val="0"/>
          <w:numId w:val="9"/>
        </w:numPr>
        <w:spacing w:after="156" w:line="240" w:lineRule="atLeast"/>
        <w:ind w:left="1560" w:hanging="284"/>
        <w:rPr>
          <w:i/>
          <w:iCs/>
          <w:szCs w:val="24"/>
        </w:rPr>
      </w:pPr>
      <w:r w:rsidRPr="00DD17C6">
        <w:rPr>
          <w:i/>
          <w:iCs/>
          <w:szCs w:val="24"/>
        </w:rPr>
        <w:t>Dos fotos carné de frente con pelo corto/recogido.</w:t>
      </w:r>
    </w:p>
    <w:p w14:paraId="09600823" w14:textId="52425CA8" w:rsidR="00E20C3E" w:rsidRPr="00DD17C6" w:rsidRDefault="00E20C3E" w:rsidP="00CD07FA">
      <w:pPr>
        <w:pStyle w:val="Prrafodelista"/>
        <w:numPr>
          <w:ilvl w:val="0"/>
          <w:numId w:val="9"/>
        </w:numPr>
        <w:spacing w:after="156" w:line="240" w:lineRule="atLeast"/>
        <w:ind w:left="1560" w:hanging="284"/>
        <w:rPr>
          <w:i/>
          <w:iCs/>
          <w:szCs w:val="24"/>
        </w:rPr>
      </w:pPr>
      <w:r w:rsidRPr="00DD17C6">
        <w:rPr>
          <w:i/>
          <w:iCs/>
          <w:szCs w:val="24"/>
        </w:rPr>
        <w:t>Constancia de certificado de anteceden</w:t>
      </w:r>
      <w:r w:rsidR="00DD18FD">
        <w:rPr>
          <w:i/>
          <w:iCs/>
          <w:szCs w:val="24"/>
        </w:rPr>
        <w:t xml:space="preserve">tes judiciales, </w:t>
      </w:r>
      <w:r w:rsidRPr="00DD17C6">
        <w:rPr>
          <w:i/>
          <w:iCs/>
          <w:szCs w:val="24"/>
        </w:rPr>
        <w:t>(</w:t>
      </w:r>
      <w:r w:rsidR="00DD18FD">
        <w:rPr>
          <w:i/>
          <w:iCs/>
          <w:szCs w:val="24"/>
        </w:rPr>
        <w:t xml:space="preserve">de no más </w:t>
      </w:r>
      <w:r w:rsidRPr="00DD17C6">
        <w:rPr>
          <w:i/>
          <w:iCs/>
          <w:szCs w:val="24"/>
        </w:rPr>
        <w:t>a 3 meses de tramitado) para los mayores de edad, dirigido al MDN (IMAE).</w:t>
      </w:r>
    </w:p>
    <w:p w14:paraId="4424DAA4" w14:textId="77777777" w:rsidR="00E20C3E" w:rsidRPr="00DD17C6" w:rsidRDefault="00E20C3E" w:rsidP="00CD07FA">
      <w:pPr>
        <w:pStyle w:val="Prrafodelista"/>
        <w:numPr>
          <w:ilvl w:val="0"/>
          <w:numId w:val="9"/>
        </w:numPr>
        <w:spacing w:after="156" w:line="240" w:lineRule="atLeast"/>
        <w:ind w:left="1560" w:hanging="284"/>
        <w:rPr>
          <w:i/>
          <w:iCs/>
          <w:szCs w:val="24"/>
        </w:rPr>
      </w:pPr>
      <w:r w:rsidRPr="00DD17C6">
        <w:rPr>
          <w:i/>
          <w:iCs/>
          <w:szCs w:val="24"/>
        </w:rPr>
        <w:t>Jura de la Bandera.</w:t>
      </w:r>
    </w:p>
    <w:p w14:paraId="54E49AB2" w14:textId="77777777" w:rsidR="00E20C3E" w:rsidRPr="00DD17C6" w:rsidRDefault="00E20C3E" w:rsidP="00CD07FA">
      <w:pPr>
        <w:pStyle w:val="Prrafodelista"/>
        <w:numPr>
          <w:ilvl w:val="0"/>
          <w:numId w:val="9"/>
        </w:numPr>
        <w:spacing w:after="156" w:line="240" w:lineRule="atLeast"/>
        <w:ind w:left="1560" w:hanging="284"/>
        <w:rPr>
          <w:i/>
          <w:iCs/>
          <w:szCs w:val="24"/>
        </w:rPr>
      </w:pPr>
      <w:r w:rsidRPr="00DD17C6">
        <w:rPr>
          <w:i/>
          <w:iCs/>
          <w:szCs w:val="24"/>
        </w:rPr>
        <w:t>Certificado de Estudios confirmando la aprobación de 1º año de Ciclo Básico aprobado sin previas.</w:t>
      </w:r>
    </w:p>
    <w:p w14:paraId="610F85B0" w14:textId="5A7DD562" w:rsidR="00E20C3E" w:rsidRPr="00DD17C6" w:rsidRDefault="00E20C3E" w:rsidP="00CD07FA">
      <w:pPr>
        <w:pStyle w:val="Prrafodelista"/>
        <w:numPr>
          <w:ilvl w:val="0"/>
          <w:numId w:val="9"/>
        </w:numPr>
        <w:spacing w:after="156" w:line="240" w:lineRule="atLeast"/>
        <w:ind w:left="1560" w:hanging="284"/>
        <w:rPr>
          <w:i/>
          <w:iCs/>
          <w:szCs w:val="24"/>
        </w:rPr>
      </w:pPr>
      <w:r w:rsidRPr="00DD17C6">
        <w:rPr>
          <w:i/>
          <w:iCs/>
          <w:szCs w:val="24"/>
        </w:rPr>
        <w:t>Carné de adolescente o de salud</w:t>
      </w:r>
      <w:r w:rsidR="006E1E23" w:rsidRPr="00DD17C6">
        <w:rPr>
          <w:i/>
          <w:iCs/>
          <w:szCs w:val="24"/>
        </w:rPr>
        <w:t>,</w:t>
      </w:r>
      <w:r w:rsidRPr="00DD17C6">
        <w:rPr>
          <w:i/>
          <w:iCs/>
          <w:szCs w:val="24"/>
        </w:rPr>
        <w:t xml:space="preserve"> </w:t>
      </w:r>
      <w:r w:rsidR="00243868" w:rsidRPr="00DD17C6">
        <w:rPr>
          <w:i/>
          <w:iCs/>
          <w:szCs w:val="24"/>
        </w:rPr>
        <w:t xml:space="preserve">original y copia </w:t>
      </w:r>
      <w:r w:rsidRPr="00DD17C6">
        <w:rPr>
          <w:i/>
          <w:iCs/>
          <w:szCs w:val="24"/>
        </w:rPr>
        <w:t>vigente hasta el 3</w:t>
      </w:r>
      <w:r w:rsidR="00243868" w:rsidRPr="00DD17C6">
        <w:rPr>
          <w:i/>
          <w:iCs/>
          <w:szCs w:val="24"/>
        </w:rPr>
        <w:t>1</w:t>
      </w:r>
      <w:r w:rsidRPr="00DD17C6">
        <w:rPr>
          <w:i/>
          <w:iCs/>
          <w:szCs w:val="24"/>
        </w:rPr>
        <w:t xml:space="preserve"> de </w:t>
      </w:r>
      <w:r w:rsidR="00243868" w:rsidRPr="00DD17C6">
        <w:rPr>
          <w:i/>
          <w:iCs/>
          <w:szCs w:val="24"/>
        </w:rPr>
        <w:t>dic</w:t>
      </w:r>
      <w:r w:rsidRPr="00DD17C6">
        <w:rPr>
          <w:i/>
          <w:iCs/>
          <w:szCs w:val="24"/>
        </w:rPr>
        <w:t xml:space="preserve">iembre del año </w:t>
      </w:r>
      <w:r w:rsidR="00243868" w:rsidRPr="00DD17C6">
        <w:rPr>
          <w:i/>
          <w:iCs/>
          <w:szCs w:val="24"/>
        </w:rPr>
        <w:t xml:space="preserve">que </w:t>
      </w:r>
      <w:r w:rsidR="00F4673E" w:rsidRPr="00DD17C6">
        <w:rPr>
          <w:i/>
          <w:iCs/>
          <w:szCs w:val="24"/>
        </w:rPr>
        <w:t>ingrese</w:t>
      </w:r>
      <w:r w:rsidRPr="00DD17C6">
        <w:rPr>
          <w:i/>
          <w:iCs/>
          <w:szCs w:val="24"/>
        </w:rPr>
        <w:t>.</w:t>
      </w:r>
    </w:p>
    <w:p w14:paraId="349933EB" w14:textId="70F62F93" w:rsidR="00E20C3E" w:rsidRPr="00DD17C6" w:rsidRDefault="00E20C3E" w:rsidP="00884E33">
      <w:pPr>
        <w:pStyle w:val="Prrafodelista"/>
        <w:numPr>
          <w:ilvl w:val="0"/>
          <w:numId w:val="9"/>
        </w:numPr>
        <w:spacing w:after="156" w:line="240" w:lineRule="atLeast"/>
        <w:ind w:left="1701" w:hanging="425"/>
        <w:rPr>
          <w:i/>
          <w:iCs/>
          <w:szCs w:val="24"/>
        </w:rPr>
      </w:pPr>
      <w:r w:rsidRPr="00DD17C6">
        <w:rPr>
          <w:i/>
          <w:iCs/>
          <w:szCs w:val="24"/>
        </w:rPr>
        <w:t xml:space="preserve">Examen de: H.I.V, V.D.R.L, Hemograma, </w:t>
      </w:r>
      <w:r w:rsidR="008B6C2D" w:rsidRPr="00DD17C6">
        <w:rPr>
          <w:i/>
          <w:iCs/>
          <w:szCs w:val="24"/>
        </w:rPr>
        <w:t>Azoemia</w:t>
      </w:r>
      <w:r w:rsidRPr="00DD17C6">
        <w:rPr>
          <w:i/>
          <w:iCs/>
          <w:szCs w:val="24"/>
        </w:rPr>
        <w:t xml:space="preserve">, Glicemia, </w:t>
      </w:r>
      <w:proofErr w:type="spellStart"/>
      <w:r w:rsidR="008B6C2D" w:rsidRPr="00DD17C6">
        <w:rPr>
          <w:i/>
          <w:iCs/>
          <w:szCs w:val="24"/>
        </w:rPr>
        <w:t>Creatinemia</w:t>
      </w:r>
      <w:proofErr w:type="spellEnd"/>
      <w:r w:rsidR="008B6C2D" w:rsidRPr="00DD17C6">
        <w:rPr>
          <w:i/>
          <w:iCs/>
          <w:szCs w:val="24"/>
        </w:rPr>
        <w:t xml:space="preserve">, </w:t>
      </w:r>
      <w:r w:rsidRPr="00DD17C6">
        <w:rPr>
          <w:i/>
          <w:iCs/>
          <w:szCs w:val="24"/>
        </w:rPr>
        <w:t>Audiograma</w:t>
      </w:r>
      <w:r w:rsidR="008B6C2D" w:rsidRPr="00DD17C6">
        <w:rPr>
          <w:i/>
          <w:iCs/>
          <w:szCs w:val="24"/>
        </w:rPr>
        <w:t xml:space="preserve">, </w:t>
      </w:r>
      <w:r w:rsidRPr="00DD17C6">
        <w:rPr>
          <w:i/>
          <w:iCs/>
          <w:szCs w:val="24"/>
        </w:rPr>
        <w:t>Electrocardiogram</w:t>
      </w:r>
      <w:r w:rsidR="008B6C2D" w:rsidRPr="00DD17C6">
        <w:rPr>
          <w:i/>
          <w:iCs/>
          <w:szCs w:val="24"/>
        </w:rPr>
        <w:t xml:space="preserve">a, Perfil Lípido y Uricemia, para todos. Se incluye para las postulantes femeninas mayores de edad, presentación </w:t>
      </w:r>
      <w:r w:rsidR="008B6C2D" w:rsidRPr="00DD17C6">
        <w:rPr>
          <w:bCs/>
          <w:i/>
          <w:szCs w:val="24"/>
        </w:rPr>
        <w:t>de Beta HCG en orina con menos de 1 (un) mes de realizado a la fecha de la evaluación médica y el PAP con menos de un 1 año de realizado</w:t>
      </w:r>
      <w:r w:rsidR="00E45D73" w:rsidRPr="00DD17C6">
        <w:rPr>
          <w:bCs/>
          <w:i/>
          <w:szCs w:val="24"/>
        </w:rPr>
        <w:t>, para las mayores de edad</w:t>
      </w:r>
      <w:r w:rsidR="006F6FF7" w:rsidRPr="00DD17C6">
        <w:rPr>
          <w:bCs/>
          <w:i/>
          <w:szCs w:val="24"/>
        </w:rPr>
        <w:t>,</w:t>
      </w:r>
      <w:r w:rsidR="00E45D73" w:rsidRPr="00DD17C6">
        <w:rPr>
          <w:bCs/>
          <w:i/>
          <w:szCs w:val="24"/>
        </w:rPr>
        <w:t xml:space="preserve"> cuando corresponda</w:t>
      </w:r>
      <w:r w:rsidRPr="00DD17C6">
        <w:rPr>
          <w:i/>
          <w:iCs/>
          <w:szCs w:val="24"/>
        </w:rPr>
        <w:t>.</w:t>
      </w:r>
    </w:p>
    <w:p w14:paraId="0417AC1C" w14:textId="40E2282B" w:rsidR="00364193" w:rsidRPr="00DD17C6" w:rsidRDefault="00364193" w:rsidP="00884E33">
      <w:pPr>
        <w:pStyle w:val="Prrafodelista"/>
        <w:numPr>
          <w:ilvl w:val="0"/>
          <w:numId w:val="9"/>
        </w:numPr>
        <w:spacing w:after="156" w:line="240" w:lineRule="atLeast"/>
        <w:ind w:left="1701" w:hanging="425"/>
        <w:rPr>
          <w:i/>
          <w:iCs/>
          <w:szCs w:val="24"/>
        </w:rPr>
      </w:pPr>
      <w:r w:rsidRPr="00DD17C6">
        <w:rPr>
          <w:i/>
          <w:iCs/>
          <w:szCs w:val="24"/>
        </w:rPr>
        <w:t>Copia del certificado de esquema de vacunación.</w:t>
      </w:r>
    </w:p>
    <w:p w14:paraId="746981CE" w14:textId="7FD9EC59" w:rsidR="00E20C3E" w:rsidRPr="00DD17C6" w:rsidRDefault="00150119" w:rsidP="009B4A2D">
      <w:pPr>
        <w:pStyle w:val="Prrafodelista"/>
        <w:numPr>
          <w:ilvl w:val="0"/>
          <w:numId w:val="9"/>
        </w:numPr>
        <w:spacing w:after="156" w:line="240" w:lineRule="atLeast"/>
        <w:ind w:left="1701" w:hanging="425"/>
        <w:rPr>
          <w:i/>
          <w:iCs/>
          <w:szCs w:val="24"/>
        </w:rPr>
      </w:pPr>
      <w:r w:rsidRPr="00DD17C6">
        <w:rPr>
          <w:i/>
          <w:iCs/>
          <w:szCs w:val="24"/>
        </w:rPr>
        <w:t xml:space="preserve">Copia impresa de la </w:t>
      </w:r>
      <w:r w:rsidR="00E20C3E" w:rsidRPr="00DD17C6">
        <w:rPr>
          <w:i/>
          <w:iCs/>
          <w:szCs w:val="24"/>
        </w:rPr>
        <w:t>Historia clínica de su prestador de salud de los últimos 5 años.</w:t>
      </w:r>
    </w:p>
    <w:p w14:paraId="1296018C" w14:textId="20E76A4C" w:rsidR="00393E9D" w:rsidRDefault="00E20C3E" w:rsidP="00076900">
      <w:pPr>
        <w:pStyle w:val="Prrafodelista"/>
        <w:numPr>
          <w:ilvl w:val="0"/>
          <w:numId w:val="9"/>
        </w:numPr>
        <w:spacing w:after="156" w:line="240" w:lineRule="atLeast"/>
        <w:ind w:left="1701" w:hanging="425"/>
        <w:rPr>
          <w:i/>
          <w:iCs/>
          <w:szCs w:val="24"/>
        </w:rPr>
      </w:pPr>
      <w:r>
        <w:rPr>
          <w:i/>
          <w:iCs/>
          <w:szCs w:val="24"/>
        </w:rPr>
        <w:t>Completa</w:t>
      </w:r>
      <w:r w:rsidR="00E812DB">
        <w:rPr>
          <w:i/>
          <w:iCs/>
          <w:szCs w:val="24"/>
        </w:rPr>
        <w:t xml:space="preserve">r y entregar </w:t>
      </w:r>
      <w:r>
        <w:rPr>
          <w:i/>
          <w:iCs/>
          <w:szCs w:val="24"/>
        </w:rPr>
        <w:t xml:space="preserve">los </w:t>
      </w:r>
      <w:r w:rsidR="00E812DB">
        <w:rPr>
          <w:i/>
          <w:iCs/>
          <w:szCs w:val="24"/>
        </w:rPr>
        <w:t xml:space="preserve">siguientes </w:t>
      </w:r>
      <w:r>
        <w:rPr>
          <w:i/>
          <w:iCs/>
          <w:szCs w:val="24"/>
        </w:rPr>
        <w:t>formularios</w:t>
      </w:r>
      <w:r w:rsidR="00E812DB">
        <w:rPr>
          <w:i/>
          <w:iCs/>
          <w:szCs w:val="24"/>
        </w:rPr>
        <w:t xml:space="preserve">: </w:t>
      </w:r>
      <w:r w:rsidR="00C90328">
        <w:rPr>
          <w:i/>
          <w:iCs/>
          <w:szCs w:val="24"/>
        </w:rPr>
        <w:t xml:space="preserve">para los menores de edad </w:t>
      </w:r>
      <w:r w:rsidR="00E812DB">
        <w:rPr>
          <w:i/>
          <w:iCs/>
          <w:szCs w:val="24"/>
        </w:rPr>
        <w:t xml:space="preserve">formularios, </w:t>
      </w:r>
      <w:r>
        <w:rPr>
          <w:i/>
          <w:iCs/>
          <w:szCs w:val="24"/>
        </w:rPr>
        <w:t>Nº 1</w:t>
      </w:r>
      <w:r w:rsidR="00C90328">
        <w:rPr>
          <w:i/>
          <w:iCs/>
          <w:szCs w:val="24"/>
        </w:rPr>
        <w:t>A, 2</w:t>
      </w:r>
      <w:r w:rsidR="006008E5">
        <w:rPr>
          <w:i/>
          <w:iCs/>
          <w:szCs w:val="24"/>
        </w:rPr>
        <w:t>A</w:t>
      </w:r>
      <w:r w:rsidR="00C90328">
        <w:rPr>
          <w:i/>
          <w:iCs/>
          <w:szCs w:val="24"/>
        </w:rPr>
        <w:t>, 3</w:t>
      </w:r>
      <w:r w:rsidR="006008E5">
        <w:rPr>
          <w:i/>
          <w:iCs/>
          <w:szCs w:val="24"/>
        </w:rPr>
        <w:t>A</w:t>
      </w:r>
      <w:r w:rsidR="00C90328">
        <w:rPr>
          <w:i/>
          <w:iCs/>
          <w:szCs w:val="24"/>
        </w:rPr>
        <w:t>, 4A y 5, para los mayores de edad los formularios Nº</w:t>
      </w:r>
      <w:r w:rsidR="00EB2E42">
        <w:rPr>
          <w:i/>
          <w:iCs/>
          <w:szCs w:val="24"/>
        </w:rPr>
        <w:t xml:space="preserve"> </w:t>
      </w:r>
      <w:r w:rsidR="00C90328">
        <w:rPr>
          <w:i/>
          <w:iCs/>
          <w:szCs w:val="24"/>
        </w:rPr>
        <w:t xml:space="preserve">1, </w:t>
      </w:r>
      <w:r>
        <w:rPr>
          <w:i/>
          <w:iCs/>
          <w:szCs w:val="24"/>
        </w:rPr>
        <w:t>2, 3</w:t>
      </w:r>
      <w:r w:rsidR="00C90328">
        <w:rPr>
          <w:i/>
          <w:iCs/>
          <w:szCs w:val="24"/>
        </w:rPr>
        <w:t xml:space="preserve"> y 4.</w:t>
      </w:r>
    </w:p>
    <w:p w14:paraId="0BBA6B48" w14:textId="77777777" w:rsidR="005549DF" w:rsidRPr="005549DF" w:rsidRDefault="005549DF" w:rsidP="005549DF">
      <w:pPr>
        <w:pStyle w:val="Prrafodelista"/>
        <w:spacing w:after="156" w:line="240" w:lineRule="atLeast"/>
        <w:ind w:left="1701"/>
        <w:rPr>
          <w:i/>
          <w:iCs/>
          <w:szCs w:val="24"/>
        </w:rPr>
      </w:pPr>
    </w:p>
    <w:p w14:paraId="097CFED6" w14:textId="296B9896" w:rsidR="00076900" w:rsidRPr="00076900" w:rsidRDefault="00076900" w:rsidP="00076900">
      <w:pPr>
        <w:pStyle w:val="Prrafodelista"/>
        <w:numPr>
          <w:ilvl w:val="0"/>
          <w:numId w:val="7"/>
        </w:numPr>
        <w:tabs>
          <w:tab w:val="left" w:pos="609"/>
        </w:tabs>
        <w:suppressAutoHyphens/>
        <w:spacing w:after="200" w:line="276" w:lineRule="auto"/>
        <w:rPr>
          <w:b/>
          <w:i/>
          <w:szCs w:val="24"/>
        </w:rPr>
      </w:pPr>
      <w:r w:rsidRPr="00076900">
        <w:rPr>
          <w:b/>
          <w:i/>
          <w:szCs w:val="24"/>
        </w:rPr>
        <w:t>Lugar, contacto y fecha de inscripción:</w:t>
      </w:r>
    </w:p>
    <w:p w14:paraId="1B491A6E" w14:textId="65D729D5" w:rsidR="00076900" w:rsidRDefault="00076900" w:rsidP="00076900">
      <w:pPr>
        <w:pStyle w:val="Prrafodelista"/>
        <w:numPr>
          <w:ilvl w:val="0"/>
          <w:numId w:val="11"/>
        </w:numPr>
        <w:tabs>
          <w:tab w:val="left" w:pos="609"/>
        </w:tabs>
        <w:suppressAutoHyphens/>
        <w:spacing w:after="200" w:line="276" w:lineRule="auto"/>
        <w:ind w:firstLine="273"/>
        <w:rPr>
          <w:i/>
          <w:szCs w:val="24"/>
        </w:rPr>
      </w:pPr>
      <w:r w:rsidRPr="0051393C">
        <w:rPr>
          <w:i/>
          <w:szCs w:val="24"/>
        </w:rPr>
        <w:t>Lugar</w:t>
      </w:r>
      <w:r w:rsidR="004F048C">
        <w:rPr>
          <w:i/>
          <w:szCs w:val="24"/>
        </w:rPr>
        <w:t xml:space="preserve"> </w:t>
      </w:r>
      <w:r w:rsidR="00AE549C">
        <w:rPr>
          <w:i/>
          <w:szCs w:val="24"/>
        </w:rPr>
        <w:t xml:space="preserve">de </w:t>
      </w:r>
      <w:r w:rsidR="004F048C">
        <w:rPr>
          <w:i/>
          <w:szCs w:val="24"/>
        </w:rPr>
        <w:t>inscripción</w:t>
      </w:r>
      <w:r w:rsidRPr="0051393C">
        <w:rPr>
          <w:i/>
          <w:szCs w:val="24"/>
        </w:rPr>
        <w:t xml:space="preserve">: Escuela de </w:t>
      </w:r>
      <w:r w:rsidR="00A360C9">
        <w:rPr>
          <w:i/>
          <w:szCs w:val="24"/>
        </w:rPr>
        <w:t>Músicos del Ejército</w:t>
      </w:r>
      <w:r w:rsidRPr="0051393C">
        <w:rPr>
          <w:i/>
          <w:szCs w:val="24"/>
        </w:rPr>
        <w:t xml:space="preserve"> (</w:t>
      </w:r>
      <w:proofErr w:type="spellStart"/>
      <w:r w:rsidR="00615DE8">
        <w:rPr>
          <w:i/>
          <w:szCs w:val="24"/>
        </w:rPr>
        <w:t>E.Mú</w:t>
      </w:r>
      <w:r w:rsidR="00A360C9">
        <w:rPr>
          <w:i/>
          <w:szCs w:val="24"/>
        </w:rPr>
        <w:t>s.E</w:t>
      </w:r>
      <w:proofErr w:type="spellEnd"/>
      <w:r w:rsidR="00AE13CB">
        <w:rPr>
          <w:i/>
          <w:szCs w:val="24"/>
        </w:rPr>
        <w:t>.</w:t>
      </w:r>
      <w:r w:rsidRPr="0051393C">
        <w:rPr>
          <w:i/>
          <w:szCs w:val="24"/>
        </w:rPr>
        <w:t>)</w:t>
      </w:r>
      <w:r w:rsidR="008913A0">
        <w:rPr>
          <w:i/>
          <w:szCs w:val="24"/>
        </w:rPr>
        <w:t xml:space="preserve">, </w:t>
      </w:r>
      <w:r w:rsidR="00262F1A">
        <w:rPr>
          <w:i/>
          <w:szCs w:val="24"/>
        </w:rPr>
        <w:t>Camino Maldonado Nº 7208</w:t>
      </w:r>
      <w:r w:rsidR="008913A0">
        <w:rPr>
          <w:i/>
          <w:szCs w:val="24"/>
        </w:rPr>
        <w:t>.</w:t>
      </w:r>
    </w:p>
    <w:p w14:paraId="518B5782" w14:textId="1460B529" w:rsidR="00E001A2" w:rsidRPr="0051393C" w:rsidRDefault="00E001A2" w:rsidP="00076900">
      <w:pPr>
        <w:pStyle w:val="Prrafodelista"/>
        <w:numPr>
          <w:ilvl w:val="0"/>
          <w:numId w:val="11"/>
        </w:numPr>
        <w:tabs>
          <w:tab w:val="left" w:pos="609"/>
        </w:tabs>
        <w:suppressAutoHyphens/>
        <w:spacing w:after="200" w:line="276" w:lineRule="auto"/>
        <w:ind w:firstLine="273"/>
        <w:rPr>
          <w:i/>
          <w:szCs w:val="24"/>
        </w:rPr>
      </w:pPr>
      <w:r>
        <w:rPr>
          <w:i/>
          <w:szCs w:val="24"/>
        </w:rPr>
        <w:t xml:space="preserve">Entrega de formularios de inscripciones a partir del día </w:t>
      </w:r>
      <w:r w:rsidR="0093695B">
        <w:rPr>
          <w:i/>
          <w:szCs w:val="24"/>
        </w:rPr>
        <w:t>1</w:t>
      </w:r>
      <w:r>
        <w:rPr>
          <w:i/>
          <w:szCs w:val="24"/>
        </w:rPr>
        <w:t xml:space="preserve"> de </w:t>
      </w:r>
      <w:r w:rsidR="0093695B">
        <w:rPr>
          <w:i/>
          <w:szCs w:val="24"/>
        </w:rPr>
        <w:t>Diciembre</w:t>
      </w:r>
      <w:r>
        <w:rPr>
          <w:i/>
          <w:szCs w:val="24"/>
        </w:rPr>
        <w:t xml:space="preserve"> de 08:00 a 1</w:t>
      </w:r>
      <w:r w:rsidR="0093695B">
        <w:rPr>
          <w:i/>
          <w:szCs w:val="24"/>
        </w:rPr>
        <w:t>2</w:t>
      </w:r>
      <w:r>
        <w:rPr>
          <w:i/>
          <w:szCs w:val="24"/>
        </w:rPr>
        <w:t>:00 horas.</w:t>
      </w:r>
    </w:p>
    <w:p w14:paraId="5E87BAC3" w14:textId="5CDF9C70" w:rsidR="00076900" w:rsidRDefault="00076900" w:rsidP="00076900">
      <w:pPr>
        <w:pStyle w:val="Prrafodelista"/>
        <w:numPr>
          <w:ilvl w:val="0"/>
          <w:numId w:val="11"/>
        </w:numPr>
        <w:tabs>
          <w:tab w:val="left" w:pos="1134"/>
        </w:tabs>
        <w:suppressAutoHyphens/>
        <w:spacing w:after="200" w:line="276" w:lineRule="auto"/>
        <w:ind w:left="993" w:firstLine="0"/>
        <w:rPr>
          <w:i/>
          <w:szCs w:val="24"/>
        </w:rPr>
      </w:pPr>
      <w:r w:rsidRPr="0051393C">
        <w:rPr>
          <w:i/>
          <w:szCs w:val="24"/>
        </w:rPr>
        <w:t>Fecha</w:t>
      </w:r>
      <w:r w:rsidR="00A360C9">
        <w:rPr>
          <w:i/>
          <w:szCs w:val="24"/>
        </w:rPr>
        <w:t xml:space="preserve"> inscripción</w:t>
      </w:r>
      <w:r w:rsidRPr="0051393C">
        <w:rPr>
          <w:i/>
          <w:szCs w:val="24"/>
        </w:rPr>
        <w:t xml:space="preserve">: </w:t>
      </w:r>
      <w:r w:rsidR="00A360C9">
        <w:rPr>
          <w:i/>
          <w:szCs w:val="24"/>
        </w:rPr>
        <w:t xml:space="preserve">del </w:t>
      </w:r>
      <w:r w:rsidR="00E001A2">
        <w:rPr>
          <w:i/>
          <w:szCs w:val="24"/>
        </w:rPr>
        <w:t>01</w:t>
      </w:r>
      <w:r w:rsidR="00A360C9">
        <w:rPr>
          <w:i/>
          <w:szCs w:val="24"/>
        </w:rPr>
        <w:t xml:space="preserve"> de diciembre 202</w:t>
      </w:r>
      <w:r w:rsidR="00E001A2">
        <w:rPr>
          <w:i/>
          <w:szCs w:val="24"/>
        </w:rPr>
        <w:t>5</w:t>
      </w:r>
      <w:r w:rsidR="00A360C9">
        <w:rPr>
          <w:i/>
          <w:szCs w:val="24"/>
        </w:rPr>
        <w:t xml:space="preserve"> hasta el </w:t>
      </w:r>
      <w:r w:rsidR="00E001A2">
        <w:rPr>
          <w:i/>
          <w:szCs w:val="24"/>
        </w:rPr>
        <w:t>2</w:t>
      </w:r>
      <w:r w:rsidR="00A360C9">
        <w:rPr>
          <w:i/>
          <w:szCs w:val="24"/>
        </w:rPr>
        <w:t xml:space="preserve"> de febrero de 202</w:t>
      </w:r>
      <w:r w:rsidR="00E001A2">
        <w:rPr>
          <w:i/>
          <w:szCs w:val="24"/>
        </w:rPr>
        <w:t>6</w:t>
      </w:r>
      <w:r w:rsidR="00A360C9">
        <w:rPr>
          <w:i/>
          <w:szCs w:val="24"/>
        </w:rPr>
        <w:t>.</w:t>
      </w:r>
    </w:p>
    <w:p w14:paraId="1814ABA6" w14:textId="099F2BEB" w:rsidR="00076900" w:rsidRDefault="004F048C" w:rsidP="00A360C9">
      <w:pPr>
        <w:pStyle w:val="Prrafodelista"/>
        <w:numPr>
          <w:ilvl w:val="0"/>
          <w:numId w:val="11"/>
        </w:numPr>
        <w:tabs>
          <w:tab w:val="left" w:pos="1418"/>
        </w:tabs>
        <w:suppressAutoHyphens/>
        <w:spacing w:after="200" w:line="276" w:lineRule="auto"/>
        <w:ind w:left="1418" w:hanging="425"/>
        <w:rPr>
          <w:i/>
          <w:szCs w:val="24"/>
        </w:rPr>
      </w:pPr>
      <w:r>
        <w:rPr>
          <w:i/>
          <w:szCs w:val="24"/>
        </w:rPr>
        <w:t>Días y h</w:t>
      </w:r>
      <w:r w:rsidR="00076900">
        <w:rPr>
          <w:i/>
          <w:szCs w:val="24"/>
        </w:rPr>
        <w:t>orario</w:t>
      </w:r>
      <w:r>
        <w:rPr>
          <w:i/>
          <w:szCs w:val="24"/>
        </w:rPr>
        <w:t>s</w:t>
      </w:r>
      <w:r w:rsidR="00076900">
        <w:rPr>
          <w:i/>
          <w:szCs w:val="24"/>
        </w:rPr>
        <w:t xml:space="preserve"> de </w:t>
      </w:r>
      <w:r>
        <w:rPr>
          <w:i/>
          <w:szCs w:val="24"/>
        </w:rPr>
        <w:t>consultas:</w:t>
      </w:r>
      <w:r w:rsidR="00076900">
        <w:rPr>
          <w:i/>
          <w:szCs w:val="24"/>
        </w:rPr>
        <w:t xml:space="preserve"> lunes a viernes de 0800 hasta las 1</w:t>
      </w:r>
      <w:r w:rsidR="00615DE8">
        <w:rPr>
          <w:i/>
          <w:szCs w:val="24"/>
        </w:rPr>
        <w:t>2</w:t>
      </w:r>
      <w:r w:rsidR="00076900">
        <w:rPr>
          <w:i/>
          <w:szCs w:val="24"/>
        </w:rPr>
        <w:t>00 horas.</w:t>
      </w:r>
    </w:p>
    <w:p w14:paraId="6C09CCDA" w14:textId="1E375653" w:rsidR="00076900" w:rsidRPr="008913A0" w:rsidRDefault="004F048C" w:rsidP="00076900">
      <w:pPr>
        <w:pStyle w:val="Prrafodelista"/>
        <w:numPr>
          <w:ilvl w:val="0"/>
          <w:numId w:val="11"/>
        </w:numPr>
        <w:tabs>
          <w:tab w:val="left" w:pos="609"/>
        </w:tabs>
        <w:suppressAutoHyphens/>
        <w:spacing w:after="200" w:line="276" w:lineRule="auto"/>
        <w:ind w:firstLine="273"/>
        <w:rPr>
          <w:i/>
          <w:szCs w:val="24"/>
        </w:rPr>
      </w:pPr>
      <w:r>
        <w:rPr>
          <w:i/>
          <w:szCs w:val="24"/>
        </w:rPr>
        <w:t>T</w:t>
      </w:r>
      <w:r w:rsidR="00076900" w:rsidRPr="008913A0">
        <w:rPr>
          <w:i/>
          <w:szCs w:val="24"/>
        </w:rPr>
        <w:t>eléfono</w:t>
      </w:r>
      <w:r>
        <w:rPr>
          <w:i/>
          <w:szCs w:val="24"/>
        </w:rPr>
        <w:t xml:space="preserve"> de consultas:</w:t>
      </w:r>
      <w:r w:rsidR="00076900" w:rsidRPr="008913A0">
        <w:rPr>
          <w:i/>
          <w:szCs w:val="24"/>
        </w:rPr>
        <w:t xml:space="preserve"> 25145824 int</w:t>
      </w:r>
      <w:r w:rsidR="00AE549C">
        <w:rPr>
          <w:i/>
          <w:szCs w:val="24"/>
        </w:rPr>
        <w:t>erno</w:t>
      </w:r>
      <w:r w:rsidR="00076900" w:rsidRPr="008913A0">
        <w:rPr>
          <w:i/>
          <w:szCs w:val="24"/>
        </w:rPr>
        <w:t xml:space="preserve"> 1</w:t>
      </w:r>
      <w:r w:rsidR="008913A0" w:rsidRPr="008913A0">
        <w:rPr>
          <w:i/>
          <w:szCs w:val="24"/>
        </w:rPr>
        <w:t>14</w:t>
      </w:r>
      <w:r w:rsidR="00076900" w:rsidRPr="008913A0">
        <w:rPr>
          <w:i/>
          <w:szCs w:val="24"/>
        </w:rPr>
        <w:t>.</w:t>
      </w:r>
    </w:p>
    <w:p w14:paraId="4F04C752" w14:textId="32E9C5AA" w:rsidR="00076900" w:rsidRDefault="00076900" w:rsidP="00076900">
      <w:pPr>
        <w:pStyle w:val="Prrafodelista"/>
        <w:numPr>
          <w:ilvl w:val="0"/>
          <w:numId w:val="11"/>
        </w:numPr>
        <w:tabs>
          <w:tab w:val="left" w:pos="609"/>
        </w:tabs>
        <w:suppressAutoHyphens/>
        <w:spacing w:after="200" w:line="276" w:lineRule="auto"/>
        <w:ind w:firstLine="273"/>
        <w:rPr>
          <w:i/>
          <w:szCs w:val="24"/>
        </w:rPr>
      </w:pPr>
      <w:r w:rsidRPr="008913A0">
        <w:rPr>
          <w:i/>
          <w:szCs w:val="24"/>
        </w:rPr>
        <w:t>Correo electrónico</w:t>
      </w:r>
      <w:r w:rsidR="0067669C" w:rsidRPr="008913A0">
        <w:rPr>
          <w:i/>
          <w:szCs w:val="24"/>
        </w:rPr>
        <w:t>:</w:t>
      </w:r>
      <w:r w:rsidR="00CE58DB">
        <w:rPr>
          <w:i/>
          <w:szCs w:val="24"/>
        </w:rPr>
        <w:t xml:space="preserve"> docenteemuse@imae.edu.uy</w:t>
      </w:r>
    </w:p>
    <w:p w14:paraId="355D9894" w14:textId="15CCC5B5" w:rsidR="004F048C" w:rsidRPr="008913A0" w:rsidRDefault="004F048C" w:rsidP="00AE549C">
      <w:pPr>
        <w:pStyle w:val="Prrafodelista"/>
        <w:numPr>
          <w:ilvl w:val="0"/>
          <w:numId w:val="11"/>
        </w:numPr>
        <w:tabs>
          <w:tab w:val="left" w:pos="1418"/>
        </w:tabs>
        <w:suppressAutoHyphens/>
        <w:spacing w:after="200" w:line="276" w:lineRule="auto"/>
        <w:ind w:left="1418" w:hanging="425"/>
        <w:rPr>
          <w:i/>
          <w:szCs w:val="24"/>
        </w:rPr>
      </w:pPr>
      <w:r>
        <w:rPr>
          <w:i/>
          <w:szCs w:val="24"/>
        </w:rPr>
        <w:t xml:space="preserve">Entrega de la documentación requerida: </w:t>
      </w:r>
      <w:r w:rsidR="00AE549C">
        <w:rPr>
          <w:i/>
          <w:szCs w:val="24"/>
        </w:rPr>
        <w:t>presentar en sobre manila con el nombre del postulante.</w:t>
      </w:r>
      <w:r w:rsidR="006F6FF7">
        <w:rPr>
          <w:i/>
          <w:szCs w:val="24"/>
        </w:rPr>
        <w:t xml:space="preserve"> No se considerará como inscripto al postulante que no remita la documentación requerida en su totalidad y en vigencia.</w:t>
      </w:r>
    </w:p>
    <w:p w14:paraId="18128228" w14:textId="77777777" w:rsidR="007B7E4D" w:rsidRPr="00A360C9" w:rsidRDefault="007B7E4D" w:rsidP="007B7E4D">
      <w:pPr>
        <w:pStyle w:val="Prrafodelista"/>
        <w:tabs>
          <w:tab w:val="left" w:pos="609"/>
        </w:tabs>
        <w:suppressAutoHyphens/>
        <w:spacing w:after="200" w:line="276" w:lineRule="auto"/>
        <w:ind w:left="993"/>
        <w:rPr>
          <w:i/>
          <w:szCs w:val="24"/>
          <w:highlight w:val="yellow"/>
        </w:rPr>
      </w:pPr>
    </w:p>
    <w:p w14:paraId="12840098" w14:textId="5DBA37CD" w:rsidR="007B7E4D" w:rsidRDefault="007B7E4D" w:rsidP="007B7E4D">
      <w:pPr>
        <w:pStyle w:val="Prrafodelista"/>
        <w:numPr>
          <w:ilvl w:val="0"/>
          <w:numId w:val="7"/>
        </w:numPr>
        <w:suppressAutoHyphens/>
        <w:spacing w:before="240" w:line="276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t>Pruebas de Ingreso:</w:t>
      </w:r>
    </w:p>
    <w:p w14:paraId="4BFB9E18" w14:textId="01817F6E" w:rsidR="00A3525D" w:rsidRDefault="00A3525D" w:rsidP="00A3525D">
      <w:pPr>
        <w:pStyle w:val="Prrafodelista"/>
        <w:numPr>
          <w:ilvl w:val="0"/>
          <w:numId w:val="12"/>
        </w:numPr>
        <w:suppressAutoHyphens/>
        <w:spacing w:before="240" w:line="276" w:lineRule="auto"/>
        <w:jc w:val="both"/>
        <w:rPr>
          <w:bCs/>
          <w:i/>
          <w:szCs w:val="24"/>
        </w:rPr>
      </w:pPr>
      <w:r w:rsidRPr="00A3525D">
        <w:rPr>
          <w:bCs/>
          <w:i/>
          <w:szCs w:val="24"/>
        </w:rPr>
        <w:t>Exámenes:</w:t>
      </w:r>
    </w:p>
    <w:p w14:paraId="60026192" w14:textId="3D8CE718" w:rsidR="00DB24B6" w:rsidRPr="00460330" w:rsidRDefault="00DB24B6" w:rsidP="00DB24B6">
      <w:pPr>
        <w:pStyle w:val="Prrafodelista"/>
        <w:numPr>
          <w:ilvl w:val="0"/>
          <w:numId w:val="13"/>
        </w:numPr>
        <w:suppressAutoHyphens/>
        <w:spacing w:before="240" w:line="276" w:lineRule="auto"/>
        <w:ind w:left="1560" w:hanging="284"/>
        <w:jc w:val="both"/>
        <w:rPr>
          <w:bCs/>
          <w:i/>
          <w:szCs w:val="24"/>
        </w:rPr>
      </w:pPr>
      <w:r w:rsidRPr="00AE1311">
        <w:rPr>
          <w:i/>
          <w:szCs w:val="24"/>
        </w:rPr>
        <w:t>Médico y Odontológico</w:t>
      </w:r>
      <w:bookmarkStart w:id="0" w:name="_Hlk179452385"/>
      <w:r>
        <w:rPr>
          <w:i/>
          <w:szCs w:val="24"/>
        </w:rPr>
        <w:t>, s</w:t>
      </w:r>
      <w:r w:rsidRPr="00AE1311">
        <w:rPr>
          <w:i/>
          <w:szCs w:val="24"/>
        </w:rPr>
        <w:t xml:space="preserve">erá de carácter obligatorio para todos los </w:t>
      </w:r>
      <w:r>
        <w:rPr>
          <w:i/>
          <w:szCs w:val="24"/>
        </w:rPr>
        <w:t>p</w:t>
      </w:r>
      <w:r w:rsidRPr="00AE1311">
        <w:rPr>
          <w:i/>
          <w:szCs w:val="24"/>
        </w:rPr>
        <w:t>ostulantes</w:t>
      </w:r>
      <w:r>
        <w:rPr>
          <w:i/>
          <w:szCs w:val="24"/>
        </w:rPr>
        <w:t xml:space="preserve"> y eliminatorio</w:t>
      </w:r>
      <w:r w:rsidR="00A702DD">
        <w:rPr>
          <w:i/>
          <w:szCs w:val="24"/>
        </w:rPr>
        <w:t xml:space="preserve"> si no es apto por el Servicio Sanitario del Instituto</w:t>
      </w:r>
      <w:r>
        <w:rPr>
          <w:i/>
          <w:szCs w:val="24"/>
        </w:rPr>
        <w:t>.</w:t>
      </w:r>
    </w:p>
    <w:bookmarkEnd w:id="0"/>
    <w:p w14:paraId="57004053" w14:textId="0B0142E5" w:rsidR="00DB24B6" w:rsidRPr="00770A0C" w:rsidRDefault="00421262" w:rsidP="00770A0C">
      <w:pPr>
        <w:pStyle w:val="Prrafodelista"/>
        <w:numPr>
          <w:ilvl w:val="0"/>
          <w:numId w:val="13"/>
        </w:numPr>
        <w:suppressAutoHyphens/>
        <w:spacing w:before="240" w:line="276" w:lineRule="auto"/>
        <w:ind w:left="1560" w:hanging="284"/>
        <w:jc w:val="both"/>
        <w:rPr>
          <w:bCs/>
          <w:i/>
          <w:szCs w:val="24"/>
        </w:rPr>
      </w:pPr>
      <w:r>
        <w:rPr>
          <w:bCs/>
          <w:i/>
          <w:szCs w:val="24"/>
        </w:rPr>
        <w:t>Test</w:t>
      </w:r>
      <w:r w:rsidR="00A702DD">
        <w:rPr>
          <w:i/>
          <w:szCs w:val="24"/>
        </w:rPr>
        <w:t xml:space="preserve"> </w:t>
      </w:r>
      <w:r w:rsidR="00AE2D62">
        <w:rPr>
          <w:i/>
          <w:szCs w:val="24"/>
        </w:rPr>
        <w:t>acorde a la Directiva Particular 37-21 “Protocolo de actuación para la detección del consumo de sustancias psicotrópicas y estupefacientes” de fecha 08 de octubre de 2024. S</w:t>
      </w:r>
      <w:r w:rsidR="00A702DD" w:rsidRPr="00AE1311">
        <w:rPr>
          <w:i/>
          <w:szCs w:val="24"/>
        </w:rPr>
        <w:t>erá de carácter obligatorio</w:t>
      </w:r>
      <w:r w:rsidR="00A702DD">
        <w:rPr>
          <w:i/>
          <w:szCs w:val="24"/>
        </w:rPr>
        <w:t xml:space="preserve"> </w:t>
      </w:r>
      <w:r w:rsidR="00A702DD" w:rsidRPr="00AE1311">
        <w:rPr>
          <w:i/>
          <w:szCs w:val="24"/>
        </w:rPr>
        <w:t xml:space="preserve">para todos los </w:t>
      </w:r>
      <w:r w:rsidR="00A702DD">
        <w:rPr>
          <w:i/>
          <w:szCs w:val="24"/>
        </w:rPr>
        <w:t>p</w:t>
      </w:r>
      <w:r w:rsidR="00A702DD" w:rsidRPr="00AE1311">
        <w:rPr>
          <w:i/>
          <w:szCs w:val="24"/>
        </w:rPr>
        <w:t>ostulantes</w:t>
      </w:r>
      <w:r w:rsidR="00A702DD">
        <w:rPr>
          <w:i/>
          <w:szCs w:val="24"/>
        </w:rPr>
        <w:t xml:space="preserve"> y eliminatorio si no es apto por el Servicio Sanitario del Instituto.</w:t>
      </w:r>
    </w:p>
    <w:p w14:paraId="3FB09874" w14:textId="1E03BB24" w:rsidR="00DB24B6" w:rsidRDefault="00770A0C" w:rsidP="00460330">
      <w:pPr>
        <w:pStyle w:val="Prrafodelista"/>
        <w:numPr>
          <w:ilvl w:val="0"/>
          <w:numId w:val="13"/>
        </w:numPr>
        <w:suppressAutoHyphens/>
        <w:spacing w:before="240" w:line="276" w:lineRule="auto"/>
        <w:ind w:left="1560" w:hanging="284"/>
        <w:jc w:val="both"/>
        <w:rPr>
          <w:bCs/>
          <w:i/>
          <w:szCs w:val="24"/>
        </w:rPr>
      </w:pPr>
      <w:r>
        <w:rPr>
          <w:bCs/>
          <w:i/>
          <w:szCs w:val="24"/>
        </w:rPr>
        <w:t>Perfil</w:t>
      </w:r>
      <w:r w:rsidR="00DB24B6" w:rsidRPr="00460330">
        <w:rPr>
          <w:bCs/>
          <w:i/>
          <w:szCs w:val="24"/>
        </w:rPr>
        <w:t xml:space="preserve"> </w:t>
      </w:r>
      <w:r w:rsidR="009441E7">
        <w:rPr>
          <w:bCs/>
          <w:i/>
          <w:szCs w:val="24"/>
        </w:rPr>
        <w:t>p</w:t>
      </w:r>
      <w:r w:rsidR="00DB24B6" w:rsidRPr="00460330">
        <w:rPr>
          <w:bCs/>
          <w:i/>
          <w:szCs w:val="24"/>
        </w:rPr>
        <w:t>sicológico</w:t>
      </w:r>
      <w:r w:rsidR="009441E7">
        <w:rPr>
          <w:bCs/>
          <w:i/>
          <w:szCs w:val="24"/>
        </w:rPr>
        <w:t xml:space="preserve">, </w:t>
      </w:r>
      <w:r>
        <w:rPr>
          <w:bCs/>
          <w:i/>
          <w:szCs w:val="24"/>
        </w:rPr>
        <w:t xml:space="preserve">de carácter </w:t>
      </w:r>
      <w:r w:rsidR="00A803B2">
        <w:rPr>
          <w:bCs/>
          <w:i/>
          <w:szCs w:val="24"/>
        </w:rPr>
        <w:t>obligatorio para todos los postulantes</w:t>
      </w:r>
      <w:r>
        <w:rPr>
          <w:bCs/>
          <w:i/>
          <w:szCs w:val="24"/>
        </w:rPr>
        <w:t xml:space="preserve"> y </w:t>
      </w:r>
      <w:r w:rsidR="00A803B2">
        <w:rPr>
          <w:bCs/>
          <w:i/>
          <w:szCs w:val="24"/>
        </w:rPr>
        <w:t xml:space="preserve">eliminatorio </w:t>
      </w:r>
      <w:r>
        <w:rPr>
          <w:bCs/>
          <w:i/>
          <w:szCs w:val="24"/>
        </w:rPr>
        <w:t>si</w:t>
      </w:r>
      <w:r w:rsidR="00A803B2">
        <w:rPr>
          <w:bCs/>
          <w:i/>
          <w:szCs w:val="24"/>
        </w:rPr>
        <w:t xml:space="preserve"> </w:t>
      </w:r>
      <w:r>
        <w:rPr>
          <w:bCs/>
          <w:i/>
          <w:szCs w:val="24"/>
        </w:rPr>
        <w:t>n</w:t>
      </w:r>
      <w:r w:rsidR="00A803B2">
        <w:rPr>
          <w:bCs/>
          <w:i/>
          <w:szCs w:val="24"/>
        </w:rPr>
        <w:t xml:space="preserve">o </w:t>
      </w:r>
      <w:r>
        <w:rPr>
          <w:bCs/>
          <w:i/>
          <w:szCs w:val="24"/>
        </w:rPr>
        <w:t>a</w:t>
      </w:r>
      <w:r w:rsidR="00A803B2">
        <w:rPr>
          <w:bCs/>
          <w:i/>
          <w:szCs w:val="24"/>
        </w:rPr>
        <w:t>pto</w:t>
      </w:r>
      <w:r>
        <w:rPr>
          <w:bCs/>
          <w:i/>
          <w:szCs w:val="24"/>
        </w:rPr>
        <w:t xml:space="preserve"> por el Servicio Sanitario del Instituto</w:t>
      </w:r>
      <w:r w:rsidR="00A803B2">
        <w:rPr>
          <w:bCs/>
          <w:i/>
          <w:szCs w:val="24"/>
        </w:rPr>
        <w:t xml:space="preserve">. </w:t>
      </w:r>
    </w:p>
    <w:p w14:paraId="12D6760E" w14:textId="5DFBFAA1" w:rsidR="005D484D" w:rsidRPr="005D484D" w:rsidRDefault="000D3428" w:rsidP="005D484D">
      <w:pPr>
        <w:pStyle w:val="Prrafodelista"/>
        <w:numPr>
          <w:ilvl w:val="0"/>
          <w:numId w:val="13"/>
        </w:numPr>
        <w:suppressAutoHyphens/>
        <w:spacing w:before="240" w:line="276" w:lineRule="auto"/>
        <w:ind w:left="1560" w:hanging="284"/>
        <w:jc w:val="both"/>
        <w:rPr>
          <w:bCs/>
          <w:i/>
          <w:szCs w:val="24"/>
        </w:rPr>
      </w:pPr>
      <w:r>
        <w:rPr>
          <w:bCs/>
          <w:i/>
          <w:szCs w:val="24"/>
        </w:rPr>
        <w:t>La e</w:t>
      </w:r>
      <w:r w:rsidR="005D484D" w:rsidRPr="005D484D">
        <w:rPr>
          <w:bCs/>
          <w:i/>
          <w:szCs w:val="24"/>
        </w:rPr>
        <w:t>valuación auditiva y rítmica</w:t>
      </w:r>
      <w:r w:rsidR="005D484D" w:rsidRPr="005D484D">
        <w:rPr>
          <w:i/>
          <w:iCs/>
        </w:rPr>
        <w:t xml:space="preserve">, una de </w:t>
      </w:r>
      <w:r w:rsidR="005D484D">
        <w:rPr>
          <w:i/>
          <w:iCs/>
        </w:rPr>
        <w:t>a</w:t>
      </w:r>
      <w:r w:rsidR="005D484D" w:rsidRPr="005D484D">
        <w:rPr>
          <w:i/>
          <w:iCs/>
        </w:rPr>
        <w:t xml:space="preserve">finación y otra de </w:t>
      </w:r>
      <w:r w:rsidR="005D484D">
        <w:rPr>
          <w:i/>
          <w:iCs/>
        </w:rPr>
        <w:t>c</w:t>
      </w:r>
      <w:r w:rsidR="005D484D" w:rsidRPr="005D484D">
        <w:rPr>
          <w:i/>
          <w:iCs/>
        </w:rPr>
        <w:t>anto,</w:t>
      </w:r>
      <w:r w:rsidR="005D484D">
        <w:rPr>
          <w:i/>
          <w:iCs/>
        </w:rPr>
        <w:t xml:space="preserve"> </w:t>
      </w:r>
      <w:r w:rsidR="00FF0E2A">
        <w:rPr>
          <w:i/>
          <w:iCs/>
        </w:rPr>
        <w:t>con una</w:t>
      </w:r>
      <w:r w:rsidR="005D484D" w:rsidRPr="005D484D">
        <w:rPr>
          <w:i/>
          <w:iCs/>
        </w:rPr>
        <w:t xml:space="preserve"> puntuaci</w:t>
      </w:r>
      <w:r w:rsidR="0081163C">
        <w:rPr>
          <w:i/>
          <w:iCs/>
        </w:rPr>
        <w:t>ón</w:t>
      </w:r>
      <w:r w:rsidR="00FF0E2A">
        <w:rPr>
          <w:i/>
          <w:iCs/>
        </w:rPr>
        <w:t xml:space="preserve"> de </w:t>
      </w:r>
      <w:r w:rsidR="005D484D" w:rsidRPr="005D484D">
        <w:rPr>
          <w:i/>
          <w:iCs/>
        </w:rPr>
        <w:t>20 (veinte</w:t>
      </w:r>
      <w:r w:rsidR="00FF0E2A">
        <w:rPr>
          <w:i/>
          <w:iCs/>
        </w:rPr>
        <w:t>)</w:t>
      </w:r>
      <w:r w:rsidR="005D484D" w:rsidRPr="005D484D">
        <w:rPr>
          <w:i/>
          <w:iCs/>
        </w:rPr>
        <w:t xml:space="preserve"> a cada una con un máximo de 40 (cuarenta</w:t>
      </w:r>
      <w:r w:rsidR="00FF0E2A">
        <w:rPr>
          <w:i/>
          <w:iCs/>
        </w:rPr>
        <w:t>)</w:t>
      </w:r>
      <w:r w:rsidR="005D484D" w:rsidRPr="005D484D">
        <w:rPr>
          <w:i/>
          <w:iCs/>
        </w:rPr>
        <w:t xml:space="preserve"> puntos en</w:t>
      </w:r>
      <w:r w:rsidR="000B0756">
        <w:rPr>
          <w:i/>
          <w:iCs/>
        </w:rPr>
        <w:t xml:space="preserve"> total</w:t>
      </w:r>
      <w:r w:rsidR="005D484D" w:rsidRPr="005D484D">
        <w:rPr>
          <w:i/>
          <w:iCs/>
        </w:rPr>
        <w:t>.</w:t>
      </w:r>
    </w:p>
    <w:p w14:paraId="4734E81E" w14:textId="41E258F9" w:rsidR="00DB24B6" w:rsidRPr="006D489A" w:rsidRDefault="009441E7" w:rsidP="00E30D03">
      <w:pPr>
        <w:pStyle w:val="Prrafodelista"/>
        <w:numPr>
          <w:ilvl w:val="0"/>
          <w:numId w:val="13"/>
        </w:numPr>
        <w:suppressAutoHyphens/>
        <w:spacing w:before="240" w:line="276" w:lineRule="auto"/>
        <w:ind w:left="1560" w:hanging="284"/>
        <w:jc w:val="both"/>
        <w:rPr>
          <w:bCs/>
          <w:i/>
          <w:szCs w:val="24"/>
        </w:rPr>
      </w:pPr>
      <w:r>
        <w:rPr>
          <w:i/>
          <w:iCs/>
        </w:rPr>
        <w:t>E</w:t>
      </w:r>
      <w:r w:rsidR="0081163C">
        <w:rPr>
          <w:i/>
          <w:iCs/>
        </w:rPr>
        <w:t xml:space="preserve">valuación de </w:t>
      </w:r>
      <w:r w:rsidR="000D3428">
        <w:rPr>
          <w:i/>
          <w:iCs/>
        </w:rPr>
        <w:t>i</w:t>
      </w:r>
      <w:r w:rsidR="0081163C">
        <w:rPr>
          <w:i/>
          <w:iCs/>
        </w:rPr>
        <w:t xml:space="preserve">dioma </w:t>
      </w:r>
      <w:r w:rsidR="000D3428">
        <w:rPr>
          <w:i/>
          <w:iCs/>
        </w:rPr>
        <w:t>e</w:t>
      </w:r>
      <w:r w:rsidR="0081163C">
        <w:rPr>
          <w:i/>
          <w:iCs/>
        </w:rPr>
        <w:t>spañol</w:t>
      </w:r>
      <w:r>
        <w:rPr>
          <w:i/>
          <w:iCs/>
        </w:rPr>
        <w:t>,</w:t>
      </w:r>
      <w:r w:rsidR="0081163C">
        <w:rPr>
          <w:i/>
          <w:iCs/>
        </w:rPr>
        <w:t xml:space="preserve"> consta de un dictado de 300 palabras con su redacción, </w:t>
      </w:r>
      <w:r w:rsidR="00BE3212">
        <w:rPr>
          <w:i/>
          <w:iCs/>
        </w:rPr>
        <w:t>con una puntuación de</w:t>
      </w:r>
      <w:r w:rsidR="0081163C">
        <w:rPr>
          <w:i/>
          <w:iCs/>
        </w:rPr>
        <w:t xml:space="preserve"> 30 (treinta) puntos como máximo en total</w:t>
      </w:r>
      <w:r w:rsidR="002143D0">
        <w:rPr>
          <w:i/>
          <w:iCs/>
        </w:rPr>
        <w:t>.</w:t>
      </w:r>
    </w:p>
    <w:p w14:paraId="60DEE267" w14:textId="1C0EA67A" w:rsidR="001645A7" w:rsidRPr="005549DF" w:rsidRDefault="009441E7" w:rsidP="001645A7">
      <w:pPr>
        <w:pStyle w:val="Prrafodelista"/>
        <w:numPr>
          <w:ilvl w:val="0"/>
          <w:numId w:val="13"/>
        </w:numPr>
        <w:suppressAutoHyphens/>
        <w:spacing w:before="240" w:line="276" w:lineRule="auto"/>
        <w:ind w:left="1560" w:hanging="284"/>
        <w:jc w:val="both"/>
        <w:rPr>
          <w:bCs/>
          <w:i/>
          <w:szCs w:val="24"/>
        </w:rPr>
      </w:pPr>
      <w:r>
        <w:rPr>
          <w:i/>
          <w:iCs/>
        </w:rPr>
        <w:t>P</w:t>
      </w:r>
      <w:r w:rsidR="006D489A">
        <w:rPr>
          <w:i/>
          <w:iCs/>
        </w:rPr>
        <w:t xml:space="preserve">rueba de educación física, consta de 3 partes, una corrida de 2.400 </w:t>
      </w:r>
      <w:proofErr w:type="spellStart"/>
      <w:r w:rsidR="006D489A">
        <w:rPr>
          <w:i/>
          <w:iCs/>
        </w:rPr>
        <w:t>mts</w:t>
      </w:r>
      <w:proofErr w:type="spellEnd"/>
      <w:r w:rsidR="006D489A">
        <w:rPr>
          <w:i/>
          <w:iCs/>
        </w:rPr>
        <w:t>, abdominales y flexiones de fuerza en el piso</w:t>
      </w:r>
      <w:r w:rsidR="00096497">
        <w:rPr>
          <w:i/>
          <w:iCs/>
        </w:rPr>
        <w:t>, discriminado por sexo, acorde al Formulario Nº 6.</w:t>
      </w:r>
    </w:p>
    <w:p w14:paraId="73F72BBF" w14:textId="77777777" w:rsidR="005549DF" w:rsidRPr="005549DF" w:rsidRDefault="005549DF" w:rsidP="005549DF">
      <w:pPr>
        <w:pStyle w:val="Prrafodelista"/>
        <w:suppressAutoHyphens/>
        <w:spacing w:before="240" w:line="276" w:lineRule="auto"/>
        <w:ind w:left="1560"/>
        <w:jc w:val="both"/>
        <w:rPr>
          <w:bCs/>
          <w:i/>
          <w:szCs w:val="24"/>
        </w:rPr>
      </w:pPr>
    </w:p>
    <w:p w14:paraId="7EAC4B30" w14:textId="33728FFD" w:rsidR="005A31A4" w:rsidRDefault="005A31A4" w:rsidP="005A31A4">
      <w:pPr>
        <w:pStyle w:val="Prrafodelista"/>
        <w:suppressAutoHyphens/>
        <w:spacing w:after="200" w:line="276" w:lineRule="auto"/>
        <w:ind w:left="1800"/>
        <w:jc w:val="both"/>
        <w:rPr>
          <w:b/>
          <w:i/>
          <w:szCs w:val="24"/>
        </w:rPr>
      </w:pPr>
    </w:p>
    <w:p w14:paraId="4D0AA01F" w14:textId="2BAD9C7B" w:rsidR="005A31A4" w:rsidRDefault="005A31A4" w:rsidP="005A31A4">
      <w:pPr>
        <w:pStyle w:val="Prrafodelista"/>
        <w:suppressAutoHyphens/>
        <w:spacing w:after="200" w:line="276" w:lineRule="auto"/>
        <w:ind w:left="1800"/>
        <w:jc w:val="both"/>
        <w:rPr>
          <w:b/>
          <w:i/>
          <w:szCs w:val="24"/>
        </w:rPr>
      </w:pPr>
    </w:p>
    <w:p w14:paraId="2886EDBE" w14:textId="6C562BA1" w:rsidR="005A31A4" w:rsidRDefault="005A31A4" w:rsidP="008E2A0F">
      <w:pPr>
        <w:suppressAutoHyphens/>
        <w:spacing w:after="200" w:line="276" w:lineRule="auto"/>
        <w:jc w:val="both"/>
        <w:rPr>
          <w:b/>
          <w:i/>
          <w:szCs w:val="24"/>
        </w:rPr>
      </w:pPr>
    </w:p>
    <w:p w14:paraId="40D4B966" w14:textId="3BD945E9" w:rsidR="005549DF" w:rsidRDefault="005549DF" w:rsidP="008E2A0F">
      <w:pPr>
        <w:suppressAutoHyphens/>
        <w:spacing w:after="200" w:line="276" w:lineRule="auto"/>
        <w:jc w:val="both"/>
        <w:rPr>
          <w:b/>
          <w:i/>
          <w:szCs w:val="24"/>
        </w:rPr>
      </w:pPr>
    </w:p>
    <w:p w14:paraId="29C57957" w14:textId="77777777" w:rsidR="00AC5A97" w:rsidRDefault="00AC5A97" w:rsidP="008E2A0F">
      <w:pPr>
        <w:suppressAutoHyphens/>
        <w:spacing w:after="200" w:line="276" w:lineRule="auto"/>
        <w:jc w:val="both"/>
        <w:rPr>
          <w:b/>
          <w:i/>
          <w:szCs w:val="24"/>
        </w:rPr>
      </w:pPr>
    </w:p>
    <w:p w14:paraId="5B4905D9" w14:textId="77777777" w:rsidR="005A31A4" w:rsidRPr="008100B8" w:rsidRDefault="005A31A4" w:rsidP="008100B8">
      <w:pPr>
        <w:suppressAutoHyphens/>
        <w:spacing w:after="200" w:line="276" w:lineRule="auto"/>
        <w:jc w:val="both"/>
        <w:rPr>
          <w:b/>
          <w:i/>
          <w:szCs w:val="24"/>
        </w:rPr>
      </w:pPr>
    </w:p>
    <w:p w14:paraId="34E914B7" w14:textId="525043AE" w:rsidR="005A31A4" w:rsidRPr="005A31A4" w:rsidRDefault="005A31A4" w:rsidP="005A31A4">
      <w:pPr>
        <w:pStyle w:val="Prrafodelista"/>
        <w:numPr>
          <w:ilvl w:val="0"/>
          <w:numId w:val="7"/>
        </w:numPr>
        <w:suppressAutoHyphens/>
        <w:spacing w:after="200" w:line="276" w:lineRule="auto"/>
        <w:jc w:val="both"/>
        <w:rPr>
          <w:b/>
          <w:i/>
          <w:szCs w:val="24"/>
        </w:rPr>
      </w:pPr>
      <w:r w:rsidRPr="005A31A4">
        <w:rPr>
          <w:b/>
          <w:i/>
          <w:szCs w:val="24"/>
        </w:rPr>
        <w:lastRenderedPageBreak/>
        <w:t>Cronograma tentativo para el Concurso de Oposición y Mérito para el año 202</w:t>
      </w:r>
      <w:r w:rsidR="002A6C06">
        <w:rPr>
          <w:b/>
          <w:i/>
          <w:szCs w:val="24"/>
        </w:rPr>
        <w:t>6</w:t>
      </w:r>
      <w:r w:rsidRPr="005A31A4">
        <w:rPr>
          <w:b/>
          <w:i/>
          <w:szCs w:val="24"/>
        </w:rPr>
        <w:t>:</w:t>
      </w:r>
    </w:p>
    <w:tbl>
      <w:tblPr>
        <w:tblW w:w="9956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60"/>
        <w:gridCol w:w="1134"/>
        <w:gridCol w:w="6962"/>
      </w:tblGrid>
      <w:tr w:rsidR="005A31A4" w:rsidRPr="00AE1311" w14:paraId="396B419A" w14:textId="77777777" w:rsidTr="005A31A4">
        <w:trPr>
          <w:trHeight w:hRule="exact" w:val="403"/>
          <w:jc w:val="center"/>
        </w:trPr>
        <w:tc>
          <w:tcPr>
            <w:tcW w:w="1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</w:tcPr>
          <w:p w14:paraId="7B9D2E34" w14:textId="77777777" w:rsidR="005A31A4" w:rsidRPr="00AE1311" w:rsidRDefault="005A31A4" w:rsidP="009470EF">
            <w:pPr>
              <w:pStyle w:val="Contenidodelatabla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1311">
              <w:rPr>
                <w:rFonts w:ascii="Times New Roman" w:hAnsi="Times New Roman" w:cs="Times New Roman"/>
                <w:b/>
                <w:i/>
              </w:rPr>
              <w:t>FECHA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</w:tcPr>
          <w:p w14:paraId="580280DC" w14:textId="77777777" w:rsidR="005A31A4" w:rsidRPr="00AE1311" w:rsidRDefault="005A31A4" w:rsidP="009470EF">
            <w:pPr>
              <w:pStyle w:val="Contenidodelatabla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1311">
              <w:rPr>
                <w:rFonts w:ascii="Times New Roman" w:hAnsi="Times New Roman" w:cs="Times New Roman"/>
                <w:b/>
                <w:i/>
              </w:rPr>
              <w:t>HORA</w:t>
            </w:r>
          </w:p>
        </w:tc>
        <w:tc>
          <w:tcPr>
            <w:tcW w:w="6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73164BEA" w14:textId="77777777" w:rsidR="005A31A4" w:rsidRPr="00AE1311" w:rsidRDefault="005A31A4" w:rsidP="009470EF">
            <w:pPr>
              <w:pStyle w:val="Contenidodelatabla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1311">
              <w:rPr>
                <w:rFonts w:ascii="Times New Roman" w:hAnsi="Times New Roman" w:cs="Times New Roman"/>
                <w:b/>
                <w:i/>
              </w:rPr>
              <w:t>ACTIVIDAD</w:t>
            </w:r>
          </w:p>
        </w:tc>
      </w:tr>
      <w:tr w:rsidR="005A31A4" w:rsidRPr="00AE1311" w14:paraId="537277D4" w14:textId="77777777" w:rsidTr="004B55ED">
        <w:trPr>
          <w:trHeight w:hRule="exact" w:val="924"/>
          <w:jc w:val="center"/>
        </w:trPr>
        <w:tc>
          <w:tcPr>
            <w:tcW w:w="18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23546C3F" w14:textId="55FB363A" w:rsidR="005A31A4" w:rsidRDefault="004B55ED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01</w:t>
            </w:r>
            <w:r w:rsidR="005A31A4">
              <w:rPr>
                <w:rFonts w:ascii="Times New Roman" w:hAnsi="Times New Roman" w:cs="Times New Roman"/>
                <w:i/>
                <w:sz w:val="24"/>
              </w:rPr>
              <w:t xml:space="preserve"> DIC 202</w:t>
            </w: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  <w:r w:rsidR="005A31A4">
              <w:rPr>
                <w:rFonts w:ascii="Times New Roman" w:hAnsi="Times New Roman" w:cs="Times New Roman"/>
                <w:i/>
                <w:sz w:val="24"/>
              </w:rPr>
              <w:t xml:space="preserve"> al</w:t>
            </w:r>
          </w:p>
          <w:p w14:paraId="02B55812" w14:textId="4BDB22C9" w:rsidR="005A31A4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</w:t>
            </w:r>
            <w:r w:rsidR="004B55ED">
              <w:rPr>
                <w:rFonts w:ascii="Times New Roman" w:hAnsi="Times New Roman" w:cs="Times New Roman"/>
                <w:i/>
                <w:sz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FEB 202</w:t>
            </w:r>
            <w:r w:rsidR="004B55ED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  <w:p w14:paraId="61C7C0C6" w14:textId="77777777" w:rsidR="005A31A4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14:paraId="62C07281" w14:textId="020054F4" w:rsidR="005A31A4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0BF5BC99" w14:textId="23A1CE71" w:rsidR="005A31A4" w:rsidRPr="00AE1311" w:rsidRDefault="005A31A4" w:rsidP="00656B21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0800-1</w:t>
            </w:r>
            <w:r w:rsidR="00656B21">
              <w:rPr>
                <w:rFonts w:ascii="Times New Roman" w:hAnsi="Times New Roman" w:cs="Times New Roman"/>
                <w:i/>
                <w:sz w:val="24"/>
              </w:rPr>
              <w:t>2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i/>
                <w:sz w:val="24"/>
              </w:rPr>
              <w:t>00</w:t>
            </w:r>
          </w:p>
        </w:tc>
        <w:tc>
          <w:tcPr>
            <w:tcW w:w="69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  <w:vAlign w:val="center"/>
          </w:tcPr>
          <w:p w14:paraId="4B4E936F" w14:textId="15256E66" w:rsidR="005A31A4" w:rsidRDefault="005A31A4" w:rsidP="004B55ED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Recepción de documentación e inicio de inscripciones.</w:t>
            </w:r>
          </w:p>
          <w:p w14:paraId="6D50E51D" w14:textId="473B5C3E" w:rsidR="005A31A4" w:rsidRPr="00AE1311" w:rsidRDefault="005A31A4" w:rsidP="004B55ED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5A31A4" w:rsidRPr="00AE1311" w14:paraId="0AE52B3F" w14:textId="77777777" w:rsidTr="005A31A4">
        <w:trPr>
          <w:trHeight w:hRule="exact" w:val="355"/>
          <w:jc w:val="center"/>
        </w:trPr>
        <w:tc>
          <w:tcPr>
            <w:tcW w:w="1860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130410AE" w14:textId="583DC268" w:rsidR="005A31A4" w:rsidRPr="00AE1311" w:rsidRDefault="005A31A4" w:rsidP="004B55ED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Lunes </w:t>
            </w:r>
            <w:r w:rsidR="004B55ED">
              <w:rPr>
                <w:rFonts w:ascii="Times New Roman" w:hAnsi="Times New Roman" w:cs="Times New Roman"/>
                <w:i/>
                <w:sz w:val="24"/>
              </w:rPr>
              <w:t>09</w:t>
            </w:r>
            <w:r w:rsidR="00A814CD">
              <w:rPr>
                <w:rFonts w:ascii="Times New Roman" w:hAnsi="Times New Roman" w:cs="Times New Roman"/>
                <w:i/>
                <w:sz w:val="24"/>
              </w:rPr>
              <w:t xml:space="preserve"> febrero 202</w:t>
            </w:r>
            <w:r w:rsidR="004B55ED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1E00AC7E" w14:textId="23FE9A3A" w:rsidR="005A31A4" w:rsidRPr="00AE1311" w:rsidRDefault="005A31A4" w:rsidP="009470EF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E1311">
              <w:rPr>
                <w:rFonts w:ascii="Times New Roman" w:hAnsi="Times New Roman" w:cs="Times New Roman"/>
                <w:i/>
                <w:sz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</w:rPr>
              <w:t>8</w:t>
            </w:r>
            <w:r w:rsidR="00A814CD">
              <w:rPr>
                <w:rFonts w:ascii="Times New Roman" w:hAnsi="Times New Roman" w:cs="Times New Roman"/>
                <w:i/>
                <w:sz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9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1AE629FA" w14:textId="7B88FFF9" w:rsidR="005A31A4" w:rsidRPr="00AE1311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E1311">
              <w:rPr>
                <w:rFonts w:ascii="Times New Roman" w:hAnsi="Times New Roman" w:cs="Times New Roman"/>
                <w:i/>
                <w:sz w:val="24"/>
              </w:rPr>
              <w:t>Presentación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de los </w:t>
            </w:r>
            <w:r w:rsidR="00A814CD">
              <w:rPr>
                <w:rFonts w:ascii="Times New Roman" w:hAnsi="Times New Roman" w:cs="Times New Roman"/>
                <w:i/>
                <w:sz w:val="24"/>
              </w:rPr>
              <w:t>postulantes</w:t>
            </w:r>
            <w:r w:rsidRPr="00AE1311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5A31A4" w:rsidRPr="00AE1311" w14:paraId="06572C62" w14:textId="77777777" w:rsidTr="005A31A4">
        <w:trPr>
          <w:trHeight w:hRule="exact" w:val="370"/>
          <w:jc w:val="center"/>
        </w:trPr>
        <w:tc>
          <w:tcPr>
            <w:tcW w:w="18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14B8D80C" w14:textId="77777777" w:rsidR="005A31A4" w:rsidRPr="00AE1311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1244F4C4" w14:textId="38509E6E" w:rsidR="005A31A4" w:rsidRPr="00AE1311" w:rsidRDefault="00647A68" w:rsidP="00647A68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08</w:t>
            </w:r>
            <w:r w:rsidR="009C7CF8">
              <w:rPr>
                <w:rFonts w:ascii="Times New Roman" w:hAnsi="Times New Roman" w:cs="Times New Roman"/>
                <w:i/>
                <w:sz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9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7A6EC3B7" w14:textId="77777777" w:rsidR="005A31A4" w:rsidRPr="00AE1311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Lectura de a</w:t>
            </w:r>
            <w:r w:rsidRPr="00AE1311">
              <w:rPr>
                <w:rFonts w:ascii="Times New Roman" w:hAnsi="Times New Roman" w:cs="Times New Roman"/>
                <w:i/>
                <w:sz w:val="24"/>
              </w:rPr>
              <w:t>cta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e inicio del concurso</w:t>
            </w:r>
            <w:r w:rsidRPr="00AE1311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5A31A4" w:rsidRPr="00AE1311" w14:paraId="11C855D0" w14:textId="77777777" w:rsidTr="005A31A4">
        <w:trPr>
          <w:trHeight w:hRule="exact" w:val="463"/>
          <w:jc w:val="center"/>
        </w:trPr>
        <w:tc>
          <w:tcPr>
            <w:tcW w:w="1860" w:type="dxa"/>
            <w:vMerge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594E6A77" w14:textId="77777777" w:rsidR="005A31A4" w:rsidRPr="00AE1311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30574048" w14:textId="4DFB1EE6" w:rsidR="005A31A4" w:rsidRPr="00AE1311" w:rsidRDefault="009C7CF8" w:rsidP="009470EF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0900</w:t>
            </w:r>
          </w:p>
        </w:tc>
        <w:tc>
          <w:tcPr>
            <w:tcW w:w="69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1E49D6F6" w14:textId="1395D411" w:rsidR="005A31A4" w:rsidRPr="00AE1311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Examen </w:t>
            </w:r>
            <w:r w:rsidR="00B77A59">
              <w:rPr>
                <w:rFonts w:ascii="Times New Roman" w:hAnsi="Times New Roman" w:cs="Times New Roman"/>
                <w:i/>
                <w:sz w:val="24"/>
              </w:rPr>
              <w:t>perfil p</w:t>
            </w:r>
            <w:r w:rsidRPr="00AE1311">
              <w:rPr>
                <w:rFonts w:ascii="Times New Roman" w:hAnsi="Times New Roman" w:cs="Times New Roman"/>
                <w:i/>
                <w:sz w:val="24"/>
              </w:rPr>
              <w:t>sicológico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="00B77A59">
              <w:rPr>
                <w:rFonts w:ascii="Times New Roman" w:hAnsi="Times New Roman" w:cs="Times New Roman"/>
                <w:i/>
                <w:sz w:val="24"/>
              </w:rPr>
              <w:t>m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édico y </w:t>
            </w:r>
            <w:r w:rsidR="00B77A59">
              <w:rPr>
                <w:rFonts w:ascii="Times New Roman" w:hAnsi="Times New Roman" w:cs="Times New Roman"/>
                <w:i/>
                <w:sz w:val="24"/>
              </w:rPr>
              <w:t>o</w:t>
            </w:r>
            <w:r>
              <w:rPr>
                <w:rFonts w:ascii="Times New Roman" w:hAnsi="Times New Roman" w:cs="Times New Roman"/>
                <w:i/>
                <w:sz w:val="24"/>
              </w:rPr>
              <w:t>dontológico</w:t>
            </w:r>
            <w:r w:rsidR="00A814CD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5A31A4" w:rsidRPr="00AE1311" w14:paraId="2C03D25C" w14:textId="77777777" w:rsidTr="005A31A4">
        <w:trPr>
          <w:trHeight w:hRule="exact" w:val="406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4D90DA1D" w14:textId="630C63F8" w:rsidR="005A31A4" w:rsidRPr="00AE1311" w:rsidRDefault="009C7CF8" w:rsidP="004B55ED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Miércoles </w:t>
            </w:r>
            <w:r w:rsidR="004B55ED">
              <w:rPr>
                <w:rFonts w:ascii="Times New Roman" w:hAnsi="Times New Roman" w:cs="Times New Roman"/>
                <w:i/>
                <w:sz w:val="24"/>
              </w:rPr>
              <w:t>11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de febrero</w:t>
            </w:r>
            <w:r w:rsidR="005A31A4" w:rsidRPr="00AE1311">
              <w:rPr>
                <w:rFonts w:ascii="Times New Roman" w:hAnsi="Times New Roman" w:cs="Times New Roman"/>
                <w:i/>
                <w:sz w:val="24"/>
              </w:rPr>
              <w:t xml:space="preserve"> de 202</w:t>
            </w:r>
            <w:r w:rsidR="004B55ED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490C644D" w14:textId="117138CC" w:rsidR="005A31A4" w:rsidRPr="00AE1311" w:rsidRDefault="005A31A4" w:rsidP="009470EF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08</w:t>
            </w:r>
            <w:r w:rsidR="009C7CF8">
              <w:rPr>
                <w:rFonts w:ascii="Times New Roman" w:hAnsi="Times New Roman" w:cs="Times New Roman"/>
                <w:i/>
                <w:sz w:val="24"/>
              </w:rPr>
              <w:t>0</w:t>
            </w:r>
            <w:r w:rsidRPr="00AE1311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9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7B70A8AC" w14:textId="0A29C168" w:rsidR="005A31A4" w:rsidRPr="00AE1311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E1311">
              <w:rPr>
                <w:rFonts w:ascii="Times New Roman" w:hAnsi="Times New Roman" w:cs="Times New Roman"/>
                <w:i/>
                <w:sz w:val="24"/>
              </w:rPr>
              <w:t>Presentación de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9C7CF8">
              <w:rPr>
                <w:rFonts w:ascii="Times New Roman" w:hAnsi="Times New Roman" w:cs="Times New Roman"/>
                <w:i/>
                <w:sz w:val="24"/>
              </w:rPr>
              <w:t>los postulantes.</w:t>
            </w:r>
          </w:p>
        </w:tc>
      </w:tr>
      <w:tr w:rsidR="005A31A4" w:rsidRPr="00AE1311" w14:paraId="0A62158B" w14:textId="77777777" w:rsidTr="005A31A4">
        <w:trPr>
          <w:trHeight w:hRule="exact" w:val="434"/>
          <w:jc w:val="center"/>
        </w:trPr>
        <w:tc>
          <w:tcPr>
            <w:tcW w:w="1860" w:type="dxa"/>
            <w:vMerge/>
            <w:tcBorders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29A9E146" w14:textId="77777777" w:rsidR="005A31A4" w:rsidRPr="00AE1311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74DA2EFB" w14:textId="77777777" w:rsidR="005A31A4" w:rsidRDefault="005A31A4" w:rsidP="009470EF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</w:t>
            </w:r>
            <w:r w:rsidR="009C7CF8">
              <w:rPr>
                <w:rFonts w:ascii="Times New Roman" w:hAnsi="Times New Roman" w:cs="Times New Roman"/>
                <w:i/>
                <w:sz w:val="24"/>
              </w:rPr>
              <w:t>81</w:t>
            </w:r>
            <w:r>
              <w:rPr>
                <w:rFonts w:ascii="Times New Roman" w:hAnsi="Times New Roman" w:cs="Times New Roman"/>
                <w:i/>
                <w:sz w:val="24"/>
              </w:rPr>
              <w:t>0</w:t>
            </w:r>
          </w:p>
          <w:p w14:paraId="753409B3" w14:textId="2743F351" w:rsidR="0012068D" w:rsidRPr="00AE1311" w:rsidRDefault="0012068D" w:rsidP="009470EF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6962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0403E4A5" w14:textId="4D977788" w:rsidR="005A31A4" w:rsidRDefault="009C7CF8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Inicio evaluación auditiva y rítmica.</w:t>
            </w:r>
          </w:p>
          <w:p w14:paraId="2638E178" w14:textId="6F2E7728" w:rsidR="0012068D" w:rsidRDefault="0012068D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14:paraId="649E2D12" w14:textId="77777777" w:rsidR="0012068D" w:rsidRDefault="0012068D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14:paraId="2A480065" w14:textId="77777777" w:rsidR="0012068D" w:rsidRDefault="0012068D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14:paraId="68651EF9" w14:textId="3D1C5C0B" w:rsidR="0012068D" w:rsidRPr="00AE1311" w:rsidRDefault="0012068D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5A31A4" w:rsidRPr="00AE1311" w14:paraId="2E6FF472" w14:textId="77777777" w:rsidTr="005A31A4">
        <w:trPr>
          <w:trHeight w:hRule="exact" w:val="426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6FE13C3A" w14:textId="7A82A7F6" w:rsidR="005A31A4" w:rsidRPr="00AE1311" w:rsidRDefault="009C7CF8" w:rsidP="004B55ED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Jueves </w:t>
            </w:r>
            <w:r w:rsidR="004B55ED">
              <w:rPr>
                <w:rFonts w:ascii="Times New Roman" w:hAnsi="Times New Roman" w:cs="Times New Roman"/>
                <w:i/>
                <w:sz w:val="24"/>
              </w:rPr>
              <w:t>12</w:t>
            </w:r>
            <w:r w:rsidR="005A31A4" w:rsidRPr="00AE1311">
              <w:rPr>
                <w:rFonts w:ascii="Times New Roman" w:hAnsi="Times New Roman" w:cs="Times New Roman"/>
                <w:i/>
                <w:sz w:val="24"/>
              </w:rPr>
              <w:t xml:space="preserve"> de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febrero de</w:t>
            </w:r>
            <w:r w:rsidR="005A31A4" w:rsidRPr="00AE1311">
              <w:rPr>
                <w:rFonts w:ascii="Times New Roman" w:hAnsi="Times New Roman" w:cs="Times New Roman"/>
                <w:i/>
                <w:sz w:val="24"/>
              </w:rPr>
              <w:t xml:space="preserve"> 202</w:t>
            </w:r>
            <w:r w:rsidR="004B55ED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2ED068E5" w14:textId="731FD32A" w:rsidR="005A31A4" w:rsidRPr="00AE1311" w:rsidRDefault="005A31A4" w:rsidP="009470EF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08</w:t>
            </w:r>
            <w:r w:rsidR="009C7CF8">
              <w:rPr>
                <w:rFonts w:ascii="Times New Roman" w:hAnsi="Times New Roman" w:cs="Times New Roman"/>
                <w:i/>
                <w:sz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0C54DB5B" w14:textId="25A7FDF6" w:rsidR="005A31A4" w:rsidRPr="00AE1311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Presentación de </w:t>
            </w:r>
            <w:r w:rsidR="009C7CF8">
              <w:rPr>
                <w:rFonts w:ascii="Times New Roman" w:hAnsi="Times New Roman" w:cs="Times New Roman"/>
                <w:i/>
                <w:sz w:val="24"/>
              </w:rPr>
              <w:t>los postulantes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5A31A4" w:rsidRPr="00AE1311" w14:paraId="03B03CFB" w14:textId="77777777" w:rsidTr="005A31A4">
        <w:trPr>
          <w:trHeight w:hRule="exact" w:val="510"/>
          <w:jc w:val="center"/>
        </w:trPr>
        <w:tc>
          <w:tcPr>
            <w:tcW w:w="1860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180190B5" w14:textId="77777777" w:rsidR="005A31A4" w:rsidRPr="00AE1311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0F193AAF" w14:textId="77777777" w:rsidR="005A31A4" w:rsidRPr="00AE1311" w:rsidRDefault="005A31A4" w:rsidP="009470EF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090</w:t>
            </w:r>
            <w:r w:rsidRPr="00AE1311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9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55ED17A0" w14:textId="74F3C9C7" w:rsidR="005A31A4" w:rsidRPr="00AE1311" w:rsidRDefault="009C7CF8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Inicio de la evaluación idioma español.</w:t>
            </w:r>
          </w:p>
        </w:tc>
      </w:tr>
      <w:tr w:rsidR="005A31A4" w:rsidRPr="00AE1311" w14:paraId="5FED595A" w14:textId="77777777" w:rsidTr="005A31A4">
        <w:trPr>
          <w:trHeight w:hRule="exact" w:val="495"/>
          <w:jc w:val="center"/>
        </w:trPr>
        <w:tc>
          <w:tcPr>
            <w:tcW w:w="1860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1B201339" w14:textId="1CF3B2A8" w:rsidR="005A31A4" w:rsidRPr="00AE1311" w:rsidRDefault="009C7CF8" w:rsidP="004B55ED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Viernes </w:t>
            </w:r>
            <w:r w:rsidR="004B55ED">
              <w:rPr>
                <w:rFonts w:ascii="Times New Roman" w:hAnsi="Times New Roman" w:cs="Times New Roman"/>
                <w:i/>
                <w:sz w:val="24"/>
              </w:rPr>
              <w:t>13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de febrero</w:t>
            </w:r>
            <w:r w:rsidR="005A31A4" w:rsidRPr="00AE1311">
              <w:rPr>
                <w:rFonts w:ascii="Times New Roman" w:hAnsi="Times New Roman" w:cs="Times New Roman"/>
                <w:i/>
                <w:sz w:val="24"/>
              </w:rPr>
              <w:t xml:space="preserve"> de 202</w:t>
            </w:r>
            <w:r w:rsidR="004B55ED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388E215D" w14:textId="38CB19BF" w:rsidR="005A31A4" w:rsidRPr="00AE1311" w:rsidRDefault="005A31A4" w:rsidP="009470EF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08</w:t>
            </w:r>
            <w:r w:rsidR="009C7CF8">
              <w:rPr>
                <w:rFonts w:ascii="Times New Roman" w:hAnsi="Times New Roman" w:cs="Times New Roman"/>
                <w:i/>
                <w:sz w:val="24"/>
              </w:rPr>
              <w:t>0</w:t>
            </w:r>
            <w:r w:rsidRPr="00AE1311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9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3FA2B458" w14:textId="5BE17FE1" w:rsidR="005A31A4" w:rsidRPr="00AE1311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E1311">
              <w:rPr>
                <w:rFonts w:ascii="Times New Roman" w:hAnsi="Times New Roman" w:cs="Times New Roman"/>
                <w:i/>
                <w:sz w:val="24"/>
              </w:rPr>
              <w:t>Presentación de lo</w:t>
            </w:r>
            <w:r w:rsidR="009C7CF8">
              <w:rPr>
                <w:rFonts w:ascii="Times New Roman" w:hAnsi="Times New Roman" w:cs="Times New Roman"/>
                <w:i/>
                <w:sz w:val="24"/>
              </w:rPr>
              <w:t>s postulantes.</w:t>
            </w:r>
          </w:p>
        </w:tc>
      </w:tr>
      <w:tr w:rsidR="005A31A4" w:rsidRPr="00AE1311" w14:paraId="703391F5" w14:textId="77777777" w:rsidTr="005A31A4">
        <w:trPr>
          <w:trHeight w:hRule="exact" w:val="390"/>
          <w:jc w:val="center"/>
        </w:trPr>
        <w:tc>
          <w:tcPr>
            <w:tcW w:w="18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2F89B32E" w14:textId="77777777" w:rsidR="005A31A4" w:rsidRPr="00AE1311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50ABAB40" w14:textId="6729F5A8" w:rsidR="005A31A4" w:rsidRPr="00AE1311" w:rsidRDefault="005A31A4" w:rsidP="009470EF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</w:t>
            </w:r>
            <w:r w:rsidR="00772BF3">
              <w:rPr>
                <w:rFonts w:ascii="Times New Roman" w:hAnsi="Times New Roman" w:cs="Times New Roman"/>
                <w:i/>
                <w:sz w:val="24"/>
              </w:rPr>
              <w:t>81</w:t>
            </w:r>
            <w:r w:rsidRPr="00AE1311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9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64D59149" w14:textId="7C81667D" w:rsidR="005A31A4" w:rsidRPr="00AE1311" w:rsidRDefault="005A31A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Evaluación práctica</w:t>
            </w:r>
            <w:r w:rsidR="009C7CF8">
              <w:rPr>
                <w:rFonts w:ascii="Times New Roman" w:hAnsi="Times New Roman" w:cs="Times New Roman"/>
                <w:i/>
                <w:sz w:val="24"/>
              </w:rPr>
              <w:t xml:space="preserve"> de educación f</w:t>
            </w:r>
            <w:r>
              <w:rPr>
                <w:rFonts w:ascii="Times New Roman" w:hAnsi="Times New Roman" w:cs="Times New Roman"/>
                <w:i/>
                <w:sz w:val="24"/>
              </w:rPr>
              <w:t>ísica.</w:t>
            </w:r>
          </w:p>
        </w:tc>
      </w:tr>
      <w:tr w:rsidR="005A31A4" w:rsidRPr="00AE1311" w14:paraId="482FD6B1" w14:textId="77777777" w:rsidTr="005A31A4">
        <w:trPr>
          <w:trHeight w:hRule="exact" w:val="642"/>
          <w:jc w:val="center"/>
        </w:trPr>
        <w:tc>
          <w:tcPr>
            <w:tcW w:w="1860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05734830" w14:textId="7F110295" w:rsidR="005A31A4" w:rsidRPr="00AE1311" w:rsidRDefault="00731324" w:rsidP="004B55ED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Viernes </w:t>
            </w:r>
            <w:r w:rsidR="004B55ED">
              <w:rPr>
                <w:rFonts w:ascii="Times New Roman" w:hAnsi="Times New Roman" w:cs="Times New Roman"/>
                <w:i/>
                <w:sz w:val="24"/>
              </w:rPr>
              <w:t>13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de febrero</w:t>
            </w:r>
            <w:r w:rsidR="005A31A4" w:rsidRPr="00AE1311">
              <w:rPr>
                <w:rFonts w:ascii="Times New Roman" w:hAnsi="Times New Roman" w:cs="Times New Roman"/>
                <w:i/>
                <w:sz w:val="24"/>
              </w:rPr>
              <w:t xml:space="preserve"> de 202</w:t>
            </w:r>
            <w:r w:rsidR="004B55ED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32A5075F" w14:textId="40E2D70A" w:rsidR="005A31A4" w:rsidRPr="00AE1311" w:rsidRDefault="005A31A4" w:rsidP="009470EF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  <w:r w:rsidR="00731324">
              <w:rPr>
                <w:rFonts w:ascii="Times New Roman" w:hAnsi="Times New Roman" w:cs="Times New Roman"/>
                <w:i/>
                <w:sz w:val="24"/>
              </w:rPr>
              <w:t>30</w:t>
            </w:r>
            <w:r w:rsidRPr="00AE1311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9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00188841" w14:textId="64D8337D" w:rsidR="005A31A4" w:rsidRPr="00AE1311" w:rsidRDefault="0073132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E1311">
              <w:rPr>
                <w:rFonts w:ascii="Times New Roman" w:hAnsi="Times New Roman" w:cs="Times New Roman"/>
                <w:i/>
                <w:sz w:val="24"/>
              </w:rPr>
              <w:t>Entrega de resultados.</w:t>
            </w:r>
          </w:p>
        </w:tc>
      </w:tr>
      <w:tr w:rsidR="005A31A4" w:rsidRPr="00AE1311" w14:paraId="381407B7" w14:textId="77777777" w:rsidTr="005A31A4">
        <w:trPr>
          <w:trHeight w:hRule="exact" w:val="393"/>
          <w:jc w:val="center"/>
        </w:trPr>
        <w:tc>
          <w:tcPr>
            <w:tcW w:w="1860" w:type="dxa"/>
            <w:vMerge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6E4C1D2A" w14:textId="77777777" w:rsidR="005A31A4" w:rsidRPr="00AE1311" w:rsidRDefault="005A31A4" w:rsidP="009470EF">
            <w:pPr>
              <w:pStyle w:val="Contenidodelatabla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7907CC11" w14:textId="26FF4038" w:rsidR="005A31A4" w:rsidRPr="00AE1311" w:rsidRDefault="00731324" w:rsidP="009470EF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133</w:t>
            </w:r>
            <w:r w:rsidR="005A31A4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962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3B2C9319" w14:textId="5C24FAC3" w:rsidR="005A31A4" w:rsidRPr="00AE1311" w:rsidRDefault="00731324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Lectura de a</w:t>
            </w:r>
            <w:r w:rsidRPr="00AE1311">
              <w:rPr>
                <w:rFonts w:ascii="Times New Roman" w:hAnsi="Times New Roman" w:cs="Times New Roman"/>
                <w:i/>
                <w:sz w:val="24"/>
              </w:rPr>
              <w:t>cta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y clausura del concurso</w:t>
            </w:r>
            <w:r w:rsidRPr="00AE1311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5A31A4" w:rsidRPr="00AE1311" w14:paraId="69D96756" w14:textId="77777777" w:rsidTr="005A31A4">
        <w:trPr>
          <w:trHeight w:hRule="exact" w:val="397"/>
          <w:jc w:val="center"/>
        </w:trPr>
        <w:tc>
          <w:tcPr>
            <w:tcW w:w="18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7378C4F4" w14:textId="77777777" w:rsidR="005A31A4" w:rsidRDefault="005A31A4" w:rsidP="009470EF">
            <w:pPr>
              <w:pStyle w:val="Contenidodelatabla"/>
              <w:rPr>
                <w:rFonts w:ascii="Times New Roman" w:hAnsi="Times New Roman" w:cs="Times New Roman"/>
                <w:i/>
                <w:sz w:val="24"/>
              </w:rPr>
            </w:pPr>
          </w:p>
          <w:p w14:paraId="7B28BDCC" w14:textId="77777777" w:rsidR="005A31A4" w:rsidRDefault="005A31A4" w:rsidP="009470EF">
            <w:pPr>
              <w:pStyle w:val="Contenidodelatabla"/>
              <w:rPr>
                <w:rFonts w:ascii="Times New Roman" w:hAnsi="Times New Roman" w:cs="Times New Roman"/>
                <w:i/>
                <w:sz w:val="24"/>
              </w:rPr>
            </w:pPr>
          </w:p>
          <w:p w14:paraId="6506305F" w14:textId="77777777" w:rsidR="005A31A4" w:rsidRPr="00AE1311" w:rsidRDefault="005A31A4" w:rsidP="009470EF">
            <w:pPr>
              <w:pStyle w:val="Contenidodelatabla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7" w:type="dxa"/>
            </w:tcMar>
            <w:vAlign w:val="center"/>
          </w:tcPr>
          <w:p w14:paraId="397A90B1" w14:textId="02C970FD" w:rsidR="005A31A4" w:rsidRDefault="005C4D1B" w:rsidP="005C4D1B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1400</w:t>
            </w:r>
          </w:p>
          <w:p w14:paraId="2E0DAA86" w14:textId="77777777" w:rsidR="005A31A4" w:rsidRPr="00AE1311" w:rsidRDefault="005A31A4" w:rsidP="009470EF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14:paraId="5D539073" w14:textId="3CB8D662" w:rsidR="005A31A4" w:rsidRPr="00AE1311" w:rsidRDefault="005C4D1B" w:rsidP="00DA26FC">
            <w:pPr>
              <w:pStyle w:val="Contenidodelatabla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Detalles administrativos para los que aprueben.</w:t>
            </w:r>
          </w:p>
        </w:tc>
      </w:tr>
    </w:tbl>
    <w:p w14:paraId="3CDCD6B8" w14:textId="77777777" w:rsidR="006F5EC9" w:rsidRDefault="006F5EC9" w:rsidP="006F5EC9">
      <w:pPr>
        <w:suppressAutoHyphens/>
        <w:spacing w:after="200" w:line="276" w:lineRule="auto"/>
        <w:rPr>
          <w:b/>
          <w:i/>
          <w:szCs w:val="24"/>
        </w:rPr>
      </w:pPr>
    </w:p>
    <w:p w14:paraId="6FA4F7B7" w14:textId="2E5E087A" w:rsidR="006F5EC9" w:rsidRDefault="00234A07" w:rsidP="006F5EC9">
      <w:pPr>
        <w:pStyle w:val="Prrafodelista"/>
        <w:numPr>
          <w:ilvl w:val="0"/>
          <w:numId w:val="7"/>
        </w:numPr>
        <w:suppressAutoHyphens/>
        <w:spacing w:after="200" w:line="276" w:lineRule="auto"/>
        <w:rPr>
          <w:b/>
          <w:i/>
          <w:szCs w:val="24"/>
        </w:rPr>
      </w:pPr>
      <w:r>
        <w:rPr>
          <w:b/>
          <w:i/>
          <w:szCs w:val="24"/>
        </w:rPr>
        <w:t>Descripción de</w:t>
      </w:r>
      <w:r w:rsidR="006F5EC9" w:rsidRPr="006F5EC9">
        <w:rPr>
          <w:b/>
          <w:i/>
          <w:szCs w:val="24"/>
        </w:rPr>
        <w:t xml:space="preserve"> las pruebas de ingreso.</w:t>
      </w:r>
    </w:p>
    <w:p w14:paraId="6878006B" w14:textId="1512BB03" w:rsidR="004905C6" w:rsidRPr="004905C6" w:rsidRDefault="004905C6" w:rsidP="004905C6">
      <w:pPr>
        <w:pStyle w:val="Prrafodelista"/>
        <w:numPr>
          <w:ilvl w:val="0"/>
          <w:numId w:val="15"/>
        </w:numPr>
        <w:suppressAutoHyphens/>
        <w:spacing w:after="200" w:line="276" w:lineRule="auto"/>
        <w:rPr>
          <w:bCs/>
          <w:i/>
          <w:szCs w:val="24"/>
        </w:rPr>
      </w:pPr>
      <w:r w:rsidRPr="004905C6">
        <w:rPr>
          <w:bCs/>
          <w:i/>
          <w:szCs w:val="24"/>
        </w:rPr>
        <w:t>Todas las pruebas se realizarán en la Escuela de Músicos del Ejército</w:t>
      </w:r>
      <w:r>
        <w:rPr>
          <w:bCs/>
          <w:i/>
          <w:szCs w:val="24"/>
        </w:rPr>
        <w:t>, el día y hora estipulados, salvo cambios comunicados</w:t>
      </w:r>
      <w:r w:rsidR="007A7B72">
        <w:rPr>
          <w:bCs/>
          <w:i/>
          <w:szCs w:val="24"/>
        </w:rPr>
        <w:t xml:space="preserve"> oportunamente.</w:t>
      </w:r>
    </w:p>
    <w:p w14:paraId="7EEC96E0" w14:textId="019EE828" w:rsidR="00A439A1" w:rsidRDefault="00A439A1" w:rsidP="002A0A3C">
      <w:pPr>
        <w:pStyle w:val="Prrafodelista"/>
        <w:numPr>
          <w:ilvl w:val="0"/>
          <w:numId w:val="15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Examen médico.</w:t>
      </w:r>
    </w:p>
    <w:p w14:paraId="6238A3B5" w14:textId="767B5B43" w:rsidR="00AE75C9" w:rsidRDefault="0039656B" w:rsidP="00AE75C9">
      <w:pPr>
        <w:pStyle w:val="Prrafodelista"/>
        <w:numPr>
          <w:ilvl w:val="0"/>
          <w:numId w:val="26"/>
        </w:numPr>
        <w:suppressAutoHyphens/>
        <w:spacing w:after="200" w:line="276" w:lineRule="auto"/>
        <w:rPr>
          <w:bCs/>
          <w:i/>
          <w:szCs w:val="24"/>
        </w:rPr>
      </w:pPr>
      <w:bookmarkStart w:id="2" w:name="_Hlk179872418"/>
      <w:r>
        <w:rPr>
          <w:bCs/>
          <w:i/>
          <w:szCs w:val="24"/>
        </w:rPr>
        <w:t>Entrevista</w:t>
      </w:r>
      <w:r w:rsidR="00A439A1">
        <w:rPr>
          <w:bCs/>
          <w:i/>
          <w:szCs w:val="24"/>
        </w:rPr>
        <w:t xml:space="preserve"> </w:t>
      </w:r>
      <w:r w:rsidR="00F32130">
        <w:rPr>
          <w:bCs/>
          <w:i/>
          <w:szCs w:val="24"/>
        </w:rPr>
        <w:t xml:space="preserve">y revisión </w:t>
      </w:r>
      <w:r w:rsidR="00A439A1">
        <w:rPr>
          <w:bCs/>
          <w:i/>
          <w:szCs w:val="24"/>
        </w:rPr>
        <w:t xml:space="preserve">personal con un/a profesional </w:t>
      </w:r>
      <w:r w:rsidR="006248D1">
        <w:rPr>
          <w:bCs/>
          <w:i/>
          <w:szCs w:val="24"/>
        </w:rPr>
        <w:t>médico</w:t>
      </w:r>
      <w:r w:rsidR="00A439A1">
        <w:rPr>
          <w:bCs/>
          <w:i/>
          <w:szCs w:val="24"/>
        </w:rPr>
        <w:t>, en base a los exámenes solicitados.</w:t>
      </w:r>
    </w:p>
    <w:p w14:paraId="62C006EB" w14:textId="0EC5A706" w:rsidR="0024280E" w:rsidRPr="0024280E" w:rsidRDefault="0024280E" w:rsidP="0024280E">
      <w:pPr>
        <w:pStyle w:val="Prrafodelista"/>
        <w:numPr>
          <w:ilvl w:val="0"/>
          <w:numId w:val="26"/>
        </w:numPr>
        <w:rPr>
          <w:bCs/>
          <w:i/>
          <w:szCs w:val="24"/>
        </w:rPr>
      </w:pPr>
      <w:r w:rsidRPr="007D6BAA">
        <w:rPr>
          <w:bCs/>
          <w:i/>
          <w:szCs w:val="24"/>
        </w:rPr>
        <w:t xml:space="preserve">Test de control de sustancias psicotrópicas y estupefacientes, mediante la muestra de orina en el momento del control médico, a través de una tirilla reactiva. </w:t>
      </w:r>
    </w:p>
    <w:bookmarkEnd w:id="2"/>
    <w:p w14:paraId="3C6315D5" w14:textId="3E168C25" w:rsidR="00AE75C9" w:rsidRDefault="00AE75C9" w:rsidP="00AE75C9">
      <w:pPr>
        <w:pStyle w:val="Prrafodelista"/>
        <w:numPr>
          <w:ilvl w:val="0"/>
          <w:numId w:val="15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Examen odontológico.</w:t>
      </w:r>
    </w:p>
    <w:p w14:paraId="020B2FE7" w14:textId="5E6C25F9" w:rsidR="00AE75C9" w:rsidRDefault="00AE75C9" w:rsidP="00AE75C9">
      <w:pPr>
        <w:pStyle w:val="Prrafodelista"/>
        <w:numPr>
          <w:ilvl w:val="0"/>
          <w:numId w:val="27"/>
        </w:numPr>
        <w:rPr>
          <w:bCs/>
          <w:i/>
          <w:szCs w:val="24"/>
        </w:rPr>
      </w:pPr>
      <w:r w:rsidRPr="00AE75C9">
        <w:rPr>
          <w:bCs/>
          <w:i/>
          <w:szCs w:val="24"/>
        </w:rPr>
        <w:t xml:space="preserve">Entrevista </w:t>
      </w:r>
      <w:r w:rsidR="00F32130">
        <w:rPr>
          <w:bCs/>
          <w:i/>
          <w:szCs w:val="24"/>
        </w:rPr>
        <w:t xml:space="preserve">y revisión </w:t>
      </w:r>
      <w:r w:rsidRPr="00AE75C9">
        <w:rPr>
          <w:bCs/>
          <w:i/>
          <w:szCs w:val="24"/>
        </w:rPr>
        <w:t xml:space="preserve">personal con un/a profesional </w:t>
      </w:r>
      <w:r w:rsidR="0024280E">
        <w:rPr>
          <w:bCs/>
          <w:i/>
          <w:szCs w:val="24"/>
        </w:rPr>
        <w:t>odontológico</w:t>
      </w:r>
      <w:r w:rsidRPr="00AE75C9">
        <w:rPr>
          <w:bCs/>
          <w:i/>
          <w:szCs w:val="24"/>
        </w:rPr>
        <w:t>.</w:t>
      </w:r>
    </w:p>
    <w:p w14:paraId="03C7E71D" w14:textId="6D5161D1" w:rsidR="000D4B65" w:rsidRDefault="000D4B65" w:rsidP="002A0A3C">
      <w:pPr>
        <w:pStyle w:val="Prrafodelista"/>
        <w:numPr>
          <w:ilvl w:val="0"/>
          <w:numId w:val="15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Prueba del perfil psicológico.</w:t>
      </w:r>
    </w:p>
    <w:p w14:paraId="66228875" w14:textId="28A92ECE" w:rsidR="000D4B65" w:rsidRDefault="000D4B65" w:rsidP="000D4B65">
      <w:pPr>
        <w:pStyle w:val="Prrafodelista"/>
        <w:numPr>
          <w:ilvl w:val="0"/>
          <w:numId w:val="25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Concurrir con lápiz, goma de pan y lapicera color azul.</w:t>
      </w:r>
    </w:p>
    <w:p w14:paraId="7D756C0D" w14:textId="1CBF190C" w:rsidR="0073682C" w:rsidRDefault="0073682C" w:rsidP="0073682C">
      <w:pPr>
        <w:pStyle w:val="Prrafodelista"/>
        <w:suppressAutoHyphens/>
        <w:spacing w:after="200" w:line="276" w:lineRule="auto"/>
        <w:ind w:left="1800"/>
        <w:rPr>
          <w:bCs/>
          <w:i/>
          <w:szCs w:val="24"/>
        </w:rPr>
      </w:pPr>
    </w:p>
    <w:p w14:paraId="6A30B19B" w14:textId="691A75C0" w:rsidR="0073682C" w:rsidRDefault="0073682C" w:rsidP="0073682C">
      <w:pPr>
        <w:pStyle w:val="Prrafodelista"/>
        <w:suppressAutoHyphens/>
        <w:spacing w:after="200" w:line="276" w:lineRule="auto"/>
        <w:ind w:left="1800"/>
        <w:rPr>
          <w:bCs/>
          <w:i/>
          <w:szCs w:val="24"/>
        </w:rPr>
      </w:pPr>
    </w:p>
    <w:p w14:paraId="37243CEA" w14:textId="77777777" w:rsidR="0073682C" w:rsidRPr="00995E84" w:rsidRDefault="0073682C" w:rsidP="0073682C">
      <w:pPr>
        <w:pStyle w:val="Prrafodelista"/>
        <w:suppressAutoHyphens/>
        <w:spacing w:after="200" w:line="276" w:lineRule="auto"/>
        <w:ind w:left="1800"/>
        <w:rPr>
          <w:bCs/>
          <w:i/>
          <w:szCs w:val="24"/>
        </w:rPr>
      </w:pPr>
    </w:p>
    <w:p w14:paraId="1FDEBFD5" w14:textId="2F5A2152" w:rsidR="002A0A3C" w:rsidRDefault="00DA57F3" w:rsidP="002A0A3C">
      <w:pPr>
        <w:pStyle w:val="Prrafodelista"/>
        <w:numPr>
          <w:ilvl w:val="0"/>
          <w:numId w:val="15"/>
        </w:numPr>
        <w:suppressAutoHyphens/>
        <w:spacing w:after="200" w:line="276" w:lineRule="auto"/>
        <w:rPr>
          <w:b/>
          <w:i/>
          <w:szCs w:val="24"/>
        </w:rPr>
      </w:pPr>
      <w:r>
        <w:rPr>
          <w:bCs/>
          <w:i/>
          <w:szCs w:val="24"/>
        </w:rPr>
        <w:lastRenderedPageBreak/>
        <w:t xml:space="preserve">Prueba de </w:t>
      </w:r>
      <w:r w:rsidR="000D4B65">
        <w:rPr>
          <w:bCs/>
          <w:i/>
          <w:szCs w:val="24"/>
        </w:rPr>
        <w:t>i</w:t>
      </w:r>
      <w:r w:rsidR="002A0A3C" w:rsidRPr="002A0A3C">
        <w:rPr>
          <w:bCs/>
          <w:i/>
          <w:szCs w:val="24"/>
        </w:rPr>
        <w:t>dioma</w:t>
      </w:r>
      <w:r w:rsidR="002A0A3C">
        <w:rPr>
          <w:b/>
          <w:i/>
          <w:szCs w:val="24"/>
        </w:rPr>
        <w:t xml:space="preserve"> </w:t>
      </w:r>
      <w:r w:rsidR="002A0A3C" w:rsidRPr="002A0A3C">
        <w:rPr>
          <w:bCs/>
          <w:i/>
          <w:szCs w:val="24"/>
        </w:rPr>
        <w:t>español</w:t>
      </w:r>
      <w:r w:rsidR="002A0A3C">
        <w:rPr>
          <w:b/>
          <w:i/>
          <w:szCs w:val="24"/>
        </w:rPr>
        <w:t>.</w:t>
      </w:r>
    </w:p>
    <w:p w14:paraId="441988D1" w14:textId="7D92B59D" w:rsidR="002A0A3C" w:rsidRDefault="00E67C2F" w:rsidP="002A0A3C">
      <w:pPr>
        <w:pStyle w:val="Prrafodelista"/>
        <w:numPr>
          <w:ilvl w:val="0"/>
          <w:numId w:val="16"/>
        </w:numPr>
        <w:suppressAutoHyphens/>
        <w:spacing w:after="200" w:line="276" w:lineRule="auto"/>
        <w:rPr>
          <w:bCs/>
          <w:i/>
          <w:szCs w:val="24"/>
        </w:rPr>
      </w:pPr>
      <w:r w:rsidRPr="00E67C2F">
        <w:rPr>
          <w:bCs/>
          <w:i/>
          <w:szCs w:val="24"/>
        </w:rPr>
        <w:t>Un dictado de 300 palabras</w:t>
      </w:r>
      <w:r>
        <w:rPr>
          <w:bCs/>
          <w:i/>
          <w:szCs w:val="24"/>
        </w:rPr>
        <w:t xml:space="preserve">, donde se </w:t>
      </w:r>
      <w:r w:rsidR="005D3D46">
        <w:rPr>
          <w:bCs/>
          <w:i/>
          <w:szCs w:val="24"/>
        </w:rPr>
        <w:t>avaluará</w:t>
      </w:r>
      <w:r>
        <w:rPr>
          <w:bCs/>
          <w:i/>
          <w:szCs w:val="24"/>
        </w:rPr>
        <w:t xml:space="preserve"> la redacción</w:t>
      </w:r>
      <w:r w:rsidR="005D3D46">
        <w:rPr>
          <w:bCs/>
          <w:i/>
          <w:szCs w:val="24"/>
        </w:rPr>
        <w:t xml:space="preserve">, </w:t>
      </w:r>
      <w:r w:rsidR="001C5113">
        <w:rPr>
          <w:bCs/>
          <w:i/>
          <w:szCs w:val="24"/>
        </w:rPr>
        <w:t>sintaxis</w:t>
      </w:r>
      <w:r w:rsidR="005D3D46">
        <w:rPr>
          <w:bCs/>
          <w:i/>
          <w:szCs w:val="24"/>
        </w:rPr>
        <w:t>, faltas</w:t>
      </w:r>
      <w:r w:rsidR="004E2DEC">
        <w:rPr>
          <w:bCs/>
          <w:i/>
          <w:szCs w:val="24"/>
        </w:rPr>
        <w:t xml:space="preserve"> y</w:t>
      </w:r>
      <w:r w:rsidR="005D3D46">
        <w:rPr>
          <w:bCs/>
          <w:i/>
          <w:szCs w:val="24"/>
        </w:rPr>
        <w:t xml:space="preserve"> escritura, </w:t>
      </w:r>
      <w:r w:rsidR="004E2DEC">
        <w:rPr>
          <w:bCs/>
          <w:i/>
          <w:szCs w:val="24"/>
        </w:rPr>
        <w:t xml:space="preserve">con </w:t>
      </w:r>
      <w:r w:rsidR="00AD5647">
        <w:rPr>
          <w:bCs/>
          <w:i/>
          <w:szCs w:val="24"/>
        </w:rPr>
        <w:t>un puntaje máximo de 30 puntos.</w:t>
      </w:r>
    </w:p>
    <w:p w14:paraId="749F6C6D" w14:textId="08C91BF9" w:rsidR="0012068D" w:rsidRPr="00E67C2F" w:rsidRDefault="0012068D" w:rsidP="002A0A3C">
      <w:pPr>
        <w:pStyle w:val="Prrafodelista"/>
        <w:numPr>
          <w:ilvl w:val="0"/>
          <w:numId w:val="16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 xml:space="preserve">Concurrir con </w:t>
      </w:r>
      <w:bookmarkStart w:id="3" w:name="_Hlk179872230"/>
      <w:r>
        <w:rPr>
          <w:bCs/>
          <w:i/>
          <w:szCs w:val="24"/>
        </w:rPr>
        <w:t>lápiz, goma de pan y lapicera color azul.</w:t>
      </w:r>
      <w:bookmarkEnd w:id="3"/>
    </w:p>
    <w:p w14:paraId="64FFB8FF" w14:textId="0D2CE0F3" w:rsidR="002A0A3C" w:rsidRPr="002A0A3C" w:rsidRDefault="00DA57F3" w:rsidP="002A0A3C">
      <w:pPr>
        <w:pStyle w:val="Prrafodelista"/>
        <w:numPr>
          <w:ilvl w:val="0"/>
          <w:numId w:val="15"/>
        </w:numPr>
        <w:suppressAutoHyphens/>
        <w:spacing w:after="200" w:line="276" w:lineRule="auto"/>
        <w:rPr>
          <w:b/>
          <w:i/>
          <w:szCs w:val="24"/>
        </w:rPr>
      </w:pPr>
      <w:r>
        <w:rPr>
          <w:bCs/>
          <w:i/>
          <w:szCs w:val="24"/>
        </w:rPr>
        <w:t xml:space="preserve">Prueba </w:t>
      </w:r>
      <w:r w:rsidR="007C6D4C">
        <w:rPr>
          <w:bCs/>
          <w:i/>
          <w:szCs w:val="24"/>
        </w:rPr>
        <w:t>a</w:t>
      </w:r>
      <w:r w:rsidR="002A0A3C" w:rsidRPr="002A0A3C">
        <w:rPr>
          <w:bCs/>
          <w:i/>
          <w:szCs w:val="24"/>
        </w:rPr>
        <w:t>uditiva</w:t>
      </w:r>
      <w:r w:rsidR="002A0A3C">
        <w:rPr>
          <w:b/>
          <w:i/>
          <w:szCs w:val="24"/>
        </w:rPr>
        <w:t xml:space="preserve"> </w:t>
      </w:r>
      <w:r w:rsidR="002A0A3C" w:rsidRPr="002A0A3C">
        <w:rPr>
          <w:bCs/>
          <w:i/>
          <w:szCs w:val="24"/>
        </w:rPr>
        <w:t>y rítmica.</w:t>
      </w:r>
    </w:p>
    <w:p w14:paraId="50BCC729" w14:textId="59AAE10C" w:rsidR="002A0A3C" w:rsidRPr="0012068D" w:rsidRDefault="00626EAA" w:rsidP="002A0A3C">
      <w:pPr>
        <w:pStyle w:val="Prrafodelista"/>
        <w:numPr>
          <w:ilvl w:val="0"/>
          <w:numId w:val="17"/>
        </w:numPr>
        <w:suppressAutoHyphens/>
        <w:spacing w:after="200" w:line="276" w:lineRule="auto"/>
        <w:rPr>
          <w:b/>
          <w:i/>
          <w:szCs w:val="24"/>
        </w:rPr>
      </w:pPr>
      <w:r>
        <w:rPr>
          <w:bCs/>
          <w:i/>
          <w:szCs w:val="24"/>
        </w:rPr>
        <w:t xml:space="preserve">Se </w:t>
      </w:r>
      <w:r w:rsidR="002E1CC6">
        <w:rPr>
          <w:bCs/>
          <w:i/>
          <w:szCs w:val="24"/>
        </w:rPr>
        <w:t>evaluará</w:t>
      </w:r>
      <w:r>
        <w:rPr>
          <w:bCs/>
          <w:i/>
          <w:szCs w:val="24"/>
        </w:rPr>
        <w:t xml:space="preserve"> </w:t>
      </w:r>
      <w:proofErr w:type="gramStart"/>
      <w:r>
        <w:rPr>
          <w:bCs/>
          <w:i/>
          <w:szCs w:val="24"/>
        </w:rPr>
        <w:t>la capacidad auditiva y notas</w:t>
      </w:r>
      <w:proofErr w:type="gramEnd"/>
      <w:r>
        <w:rPr>
          <w:bCs/>
          <w:i/>
          <w:szCs w:val="24"/>
        </w:rPr>
        <w:t xml:space="preserve"> musicales, con un puntaje máximo de 40 puntos.</w:t>
      </w:r>
    </w:p>
    <w:p w14:paraId="01134790" w14:textId="06EBE665" w:rsidR="0012068D" w:rsidRPr="00C351D2" w:rsidRDefault="0012068D" w:rsidP="00C351D2">
      <w:pPr>
        <w:pStyle w:val="Prrafodelista"/>
        <w:numPr>
          <w:ilvl w:val="0"/>
          <w:numId w:val="17"/>
        </w:numPr>
        <w:rPr>
          <w:bCs/>
          <w:i/>
          <w:szCs w:val="24"/>
        </w:rPr>
      </w:pPr>
      <w:r w:rsidRPr="0012068D">
        <w:rPr>
          <w:bCs/>
          <w:i/>
          <w:szCs w:val="24"/>
        </w:rPr>
        <w:t>Concurrir con lápiz, goma de pan y lapicera color azul.</w:t>
      </w:r>
    </w:p>
    <w:p w14:paraId="46018352" w14:textId="3FE774D1" w:rsidR="0012068D" w:rsidRPr="0012068D" w:rsidRDefault="00DA57F3" w:rsidP="0012068D">
      <w:pPr>
        <w:pStyle w:val="Prrafodelista"/>
        <w:numPr>
          <w:ilvl w:val="0"/>
          <w:numId w:val="15"/>
        </w:numPr>
        <w:suppressAutoHyphens/>
        <w:spacing w:after="200" w:line="276" w:lineRule="auto"/>
        <w:rPr>
          <w:b/>
          <w:i/>
          <w:szCs w:val="24"/>
        </w:rPr>
      </w:pPr>
      <w:r>
        <w:rPr>
          <w:bCs/>
          <w:i/>
          <w:szCs w:val="24"/>
        </w:rPr>
        <w:t xml:space="preserve">Prueba de </w:t>
      </w:r>
      <w:r w:rsidR="002A0A3C">
        <w:rPr>
          <w:bCs/>
          <w:i/>
          <w:szCs w:val="24"/>
        </w:rPr>
        <w:t>Educación física.</w:t>
      </w:r>
    </w:p>
    <w:p w14:paraId="61832752" w14:textId="1E8FA50A" w:rsidR="002A0A3C" w:rsidRDefault="00D87B67" w:rsidP="002A0A3C">
      <w:pPr>
        <w:pStyle w:val="Prrafodelista"/>
        <w:numPr>
          <w:ilvl w:val="0"/>
          <w:numId w:val="18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 xml:space="preserve">Carrera </w:t>
      </w:r>
      <w:proofErr w:type="spellStart"/>
      <w:r>
        <w:rPr>
          <w:bCs/>
          <w:i/>
          <w:szCs w:val="24"/>
        </w:rPr>
        <w:t>contínua</w:t>
      </w:r>
      <w:proofErr w:type="spellEnd"/>
      <w:r w:rsidR="007E03F9" w:rsidRPr="007E03F9">
        <w:rPr>
          <w:bCs/>
          <w:i/>
          <w:szCs w:val="24"/>
        </w:rPr>
        <w:t xml:space="preserve"> de 2.400 </w:t>
      </w:r>
      <w:proofErr w:type="spellStart"/>
      <w:r w:rsidR="007E03F9" w:rsidRPr="007E03F9">
        <w:rPr>
          <w:bCs/>
          <w:i/>
          <w:szCs w:val="24"/>
        </w:rPr>
        <w:t>mts</w:t>
      </w:r>
      <w:proofErr w:type="spellEnd"/>
      <w:r w:rsidR="007E03F9">
        <w:rPr>
          <w:bCs/>
          <w:i/>
          <w:szCs w:val="24"/>
        </w:rPr>
        <w:t>, abdominales y fuerza de brazos en el piso, discriminado por sexo, con un máximo de 300 puntos. Tiempos, distancias, cantidades de repeticiones en</w:t>
      </w:r>
      <w:r w:rsidR="0012068D">
        <w:rPr>
          <w:bCs/>
          <w:i/>
          <w:szCs w:val="24"/>
        </w:rPr>
        <w:t xml:space="preserve"> </w:t>
      </w:r>
      <w:r w:rsidR="007C6D4C">
        <w:rPr>
          <w:bCs/>
          <w:i/>
          <w:szCs w:val="24"/>
        </w:rPr>
        <w:t>A</w:t>
      </w:r>
      <w:r w:rsidR="0012068D">
        <w:rPr>
          <w:bCs/>
          <w:i/>
          <w:szCs w:val="24"/>
        </w:rPr>
        <w:t>nexo Nº 2.</w:t>
      </w:r>
    </w:p>
    <w:p w14:paraId="377C8BF9" w14:textId="07122617" w:rsidR="001C5053" w:rsidRDefault="001C5053" w:rsidP="002A0A3C">
      <w:pPr>
        <w:pStyle w:val="Prrafodelista"/>
        <w:numPr>
          <w:ilvl w:val="0"/>
          <w:numId w:val="18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 xml:space="preserve">Presentarse el día indicado cambiado de ropa de educación física (short, remera, </w:t>
      </w:r>
      <w:proofErr w:type="spellStart"/>
      <w:r>
        <w:rPr>
          <w:bCs/>
          <w:i/>
          <w:szCs w:val="24"/>
        </w:rPr>
        <w:t>championes</w:t>
      </w:r>
      <w:proofErr w:type="spellEnd"/>
      <w:r>
        <w:rPr>
          <w:bCs/>
          <w:i/>
          <w:szCs w:val="24"/>
        </w:rPr>
        <w:t>, medias</w:t>
      </w:r>
      <w:r w:rsidR="00835C71">
        <w:rPr>
          <w:bCs/>
          <w:i/>
          <w:szCs w:val="24"/>
        </w:rPr>
        <w:t>,</w:t>
      </w:r>
      <w:r>
        <w:rPr>
          <w:bCs/>
          <w:i/>
          <w:szCs w:val="24"/>
        </w:rPr>
        <w:t xml:space="preserve"> gorro</w:t>
      </w:r>
      <w:r w:rsidR="00835C71">
        <w:rPr>
          <w:bCs/>
          <w:i/>
          <w:szCs w:val="24"/>
        </w:rPr>
        <w:t>, botella con agua, protector solar)</w:t>
      </w:r>
      <w:r>
        <w:rPr>
          <w:bCs/>
          <w:i/>
          <w:szCs w:val="24"/>
        </w:rPr>
        <w:t>.</w:t>
      </w:r>
    </w:p>
    <w:p w14:paraId="0A4B98FF" w14:textId="05570982" w:rsidR="001C5053" w:rsidRDefault="001C5053" w:rsidP="002A0A3C">
      <w:pPr>
        <w:pStyle w:val="Prrafodelista"/>
        <w:numPr>
          <w:ilvl w:val="0"/>
          <w:numId w:val="18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Concurrir con un bolso con ropa para baño, para cambiarse para la entrega de resultados.</w:t>
      </w:r>
    </w:p>
    <w:p w14:paraId="0108BE45" w14:textId="3898BCB4" w:rsidR="004E2B7D" w:rsidRDefault="001C5053" w:rsidP="008F1D0A">
      <w:pPr>
        <w:pStyle w:val="Prrafodelista"/>
        <w:numPr>
          <w:ilvl w:val="0"/>
          <w:numId w:val="18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 xml:space="preserve">Concurrir con </w:t>
      </w:r>
      <w:proofErr w:type="spellStart"/>
      <w:r>
        <w:rPr>
          <w:bCs/>
          <w:i/>
          <w:szCs w:val="24"/>
        </w:rPr>
        <w:t>menage</w:t>
      </w:r>
      <w:proofErr w:type="spellEnd"/>
      <w:r>
        <w:rPr>
          <w:bCs/>
          <w:i/>
          <w:szCs w:val="24"/>
        </w:rPr>
        <w:t xml:space="preserve"> para </w:t>
      </w:r>
      <w:r w:rsidR="00862DC1">
        <w:rPr>
          <w:bCs/>
          <w:i/>
          <w:szCs w:val="24"/>
        </w:rPr>
        <w:t xml:space="preserve">el </w:t>
      </w:r>
      <w:r>
        <w:rPr>
          <w:bCs/>
          <w:i/>
          <w:szCs w:val="24"/>
        </w:rPr>
        <w:t>almuerzo.</w:t>
      </w:r>
    </w:p>
    <w:p w14:paraId="568C1A22" w14:textId="77777777" w:rsidR="0082740A" w:rsidRPr="0082740A" w:rsidRDefault="0082740A" w:rsidP="0082740A">
      <w:pPr>
        <w:pStyle w:val="Prrafodelista"/>
        <w:suppressAutoHyphens/>
        <w:spacing w:after="200" w:line="276" w:lineRule="auto"/>
        <w:ind w:left="1800"/>
        <w:rPr>
          <w:bCs/>
          <w:i/>
          <w:szCs w:val="24"/>
        </w:rPr>
      </w:pPr>
    </w:p>
    <w:p w14:paraId="37B60B67" w14:textId="1B59A90C" w:rsidR="004E2B7D" w:rsidRDefault="004E2B7D" w:rsidP="004E2B7D">
      <w:pPr>
        <w:pStyle w:val="Prrafodelista"/>
        <w:numPr>
          <w:ilvl w:val="0"/>
          <w:numId w:val="7"/>
        </w:numPr>
        <w:suppressAutoHyphens/>
        <w:spacing w:after="200" w:line="276" w:lineRule="auto"/>
        <w:rPr>
          <w:b/>
          <w:i/>
          <w:szCs w:val="24"/>
        </w:rPr>
      </w:pPr>
      <w:r w:rsidRPr="004E2B7D">
        <w:rPr>
          <w:b/>
          <w:i/>
          <w:szCs w:val="24"/>
        </w:rPr>
        <w:t>Descripción de los formularios de inscripción.</w:t>
      </w:r>
    </w:p>
    <w:p w14:paraId="6BF7C29E" w14:textId="77777777" w:rsidR="00D25AF5" w:rsidRDefault="00D25AF5" w:rsidP="00D25AF5">
      <w:pPr>
        <w:pStyle w:val="Prrafodelista"/>
        <w:numPr>
          <w:ilvl w:val="0"/>
          <w:numId w:val="21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Para mayores de edad:</w:t>
      </w:r>
    </w:p>
    <w:p w14:paraId="59B6F4A5" w14:textId="1FDB81E9" w:rsidR="004E2B7D" w:rsidRDefault="004E2B7D" w:rsidP="00D25AF5">
      <w:pPr>
        <w:pStyle w:val="Prrafodelista"/>
        <w:numPr>
          <w:ilvl w:val="0"/>
          <w:numId w:val="22"/>
        </w:numPr>
        <w:suppressAutoHyphens/>
        <w:spacing w:after="200" w:line="276" w:lineRule="auto"/>
        <w:rPr>
          <w:bCs/>
          <w:i/>
          <w:szCs w:val="24"/>
        </w:rPr>
      </w:pPr>
      <w:r w:rsidRPr="00D25AF5">
        <w:rPr>
          <w:bCs/>
          <w:i/>
          <w:szCs w:val="24"/>
        </w:rPr>
        <w:t>Formulario Nº 1</w:t>
      </w:r>
      <w:r w:rsidR="00D25AF5" w:rsidRPr="00D25AF5">
        <w:rPr>
          <w:bCs/>
          <w:i/>
          <w:szCs w:val="24"/>
        </w:rPr>
        <w:t xml:space="preserve"> Solicitud de ingreso</w:t>
      </w:r>
      <w:r w:rsidR="00D25AF5">
        <w:rPr>
          <w:bCs/>
          <w:i/>
          <w:szCs w:val="24"/>
        </w:rPr>
        <w:t>.</w:t>
      </w:r>
    </w:p>
    <w:p w14:paraId="431381B7" w14:textId="398BAFB7" w:rsidR="00D25AF5" w:rsidRDefault="00D25AF5" w:rsidP="00D25AF5">
      <w:pPr>
        <w:pStyle w:val="Prrafodelista"/>
        <w:numPr>
          <w:ilvl w:val="0"/>
          <w:numId w:val="22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Formulario Nº 2 Integración núcleo familiar.</w:t>
      </w:r>
    </w:p>
    <w:p w14:paraId="3EE0E037" w14:textId="347C5A75" w:rsidR="00D25AF5" w:rsidRDefault="00D25AF5" w:rsidP="00D25AF5">
      <w:pPr>
        <w:pStyle w:val="Prrafodelista"/>
        <w:numPr>
          <w:ilvl w:val="0"/>
          <w:numId w:val="22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Formulario Nº 3 Antecedentes médicos.</w:t>
      </w:r>
    </w:p>
    <w:p w14:paraId="729AB43C" w14:textId="6CF43CCC" w:rsidR="00004EF1" w:rsidRPr="00004EF1" w:rsidRDefault="00D25AF5" w:rsidP="00004EF1">
      <w:pPr>
        <w:pStyle w:val="Prrafodelista"/>
        <w:numPr>
          <w:ilvl w:val="0"/>
          <w:numId w:val="22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Formulario Nº 4 Responsabilidades para el ingreso.</w:t>
      </w:r>
    </w:p>
    <w:p w14:paraId="31912A77" w14:textId="3D31343F" w:rsidR="00D25AF5" w:rsidRDefault="00D25AF5" w:rsidP="00D25AF5">
      <w:pPr>
        <w:pStyle w:val="Prrafodelista"/>
        <w:numPr>
          <w:ilvl w:val="0"/>
          <w:numId w:val="21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Para menores de edad.</w:t>
      </w:r>
    </w:p>
    <w:p w14:paraId="23AE2330" w14:textId="79A1BB80" w:rsidR="00D25AF5" w:rsidRDefault="00D25AF5" w:rsidP="00D25AF5">
      <w:pPr>
        <w:pStyle w:val="Prrafodelista"/>
        <w:numPr>
          <w:ilvl w:val="0"/>
          <w:numId w:val="23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Formulario Nº 1 A</w:t>
      </w:r>
      <w:r w:rsidR="00B247D3">
        <w:rPr>
          <w:bCs/>
          <w:i/>
          <w:szCs w:val="24"/>
        </w:rPr>
        <w:t xml:space="preserve"> Solicitud de ingreso.</w:t>
      </w:r>
    </w:p>
    <w:p w14:paraId="4A14ED2C" w14:textId="2EE30F45" w:rsidR="00D25AF5" w:rsidRDefault="00D25AF5" w:rsidP="00D25AF5">
      <w:pPr>
        <w:pStyle w:val="Prrafodelista"/>
        <w:numPr>
          <w:ilvl w:val="0"/>
          <w:numId w:val="23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Formulario Nº 2</w:t>
      </w:r>
      <w:r w:rsidR="00FB040D">
        <w:rPr>
          <w:bCs/>
          <w:i/>
          <w:szCs w:val="24"/>
        </w:rPr>
        <w:t xml:space="preserve"> A</w:t>
      </w:r>
      <w:r>
        <w:rPr>
          <w:bCs/>
          <w:i/>
          <w:szCs w:val="24"/>
        </w:rPr>
        <w:t xml:space="preserve"> Integración núcleo familiar.</w:t>
      </w:r>
    </w:p>
    <w:p w14:paraId="4FE54044" w14:textId="18698602" w:rsidR="00D25AF5" w:rsidRDefault="00D25AF5" w:rsidP="00D25AF5">
      <w:pPr>
        <w:pStyle w:val="Prrafodelista"/>
        <w:numPr>
          <w:ilvl w:val="0"/>
          <w:numId w:val="23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Formulario Nº 3</w:t>
      </w:r>
      <w:r w:rsidR="00321A6A">
        <w:rPr>
          <w:bCs/>
          <w:i/>
          <w:szCs w:val="24"/>
        </w:rPr>
        <w:t xml:space="preserve"> A</w:t>
      </w:r>
      <w:r>
        <w:rPr>
          <w:bCs/>
          <w:i/>
          <w:szCs w:val="24"/>
        </w:rPr>
        <w:t xml:space="preserve"> Antecedentes médicos.</w:t>
      </w:r>
    </w:p>
    <w:p w14:paraId="456B7E2C" w14:textId="05D31143" w:rsidR="00D25AF5" w:rsidRDefault="00D25AF5" w:rsidP="00D25AF5">
      <w:pPr>
        <w:pStyle w:val="Prrafodelista"/>
        <w:numPr>
          <w:ilvl w:val="0"/>
          <w:numId w:val="23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Formulario Nº 4</w:t>
      </w:r>
      <w:r w:rsidR="00A24CF4">
        <w:rPr>
          <w:bCs/>
          <w:i/>
          <w:szCs w:val="24"/>
        </w:rPr>
        <w:t xml:space="preserve"> A</w:t>
      </w:r>
      <w:r>
        <w:rPr>
          <w:bCs/>
          <w:i/>
          <w:szCs w:val="24"/>
        </w:rPr>
        <w:t xml:space="preserve"> Responsabilidades para el ingreso.</w:t>
      </w:r>
    </w:p>
    <w:p w14:paraId="55D648E6" w14:textId="516DC337" w:rsidR="00F241A5" w:rsidRDefault="00D25AF5" w:rsidP="00F241A5">
      <w:pPr>
        <w:pStyle w:val="Prrafodelista"/>
        <w:numPr>
          <w:ilvl w:val="0"/>
          <w:numId w:val="23"/>
        </w:numPr>
        <w:suppressAutoHyphens/>
        <w:spacing w:after="200" w:line="276" w:lineRule="auto"/>
        <w:rPr>
          <w:bCs/>
          <w:i/>
          <w:szCs w:val="24"/>
        </w:rPr>
      </w:pPr>
      <w:r>
        <w:rPr>
          <w:bCs/>
          <w:i/>
          <w:szCs w:val="24"/>
        </w:rPr>
        <w:t>Formulario Nº 5 Autorización control test de consumo de estupefaciente.</w:t>
      </w:r>
    </w:p>
    <w:p w14:paraId="7AE6FA0E" w14:textId="77777777" w:rsidR="0082740A" w:rsidRPr="0082740A" w:rsidRDefault="0082740A" w:rsidP="0082740A">
      <w:pPr>
        <w:pStyle w:val="Prrafodelista"/>
        <w:suppressAutoHyphens/>
        <w:spacing w:after="200" w:line="276" w:lineRule="auto"/>
        <w:ind w:left="2160"/>
        <w:rPr>
          <w:bCs/>
          <w:i/>
          <w:szCs w:val="24"/>
        </w:rPr>
      </w:pPr>
    </w:p>
    <w:p w14:paraId="0AA6DCBC" w14:textId="57023718" w:rsidR="00F241A5" w:rsidRPr="005472F0" w:rsidRDefault="00F241A5" w:rsidP="00F241A5">
      <w:pPr>
        <w:pStyle w:val="Prrafodelista"/>
        <w:numPr>
          <w:ilvl w:val="0"/>
          <w:numId w:val="7"/>
        </w:numPr>
        <w:suppressAutoHyphens/>
        <w:spacing w:after="200" w:line="276" w:lineRule="auto"/>
        <w:rPr>
          <w:b/>
          <w:i/>
          <w:szCs w:val="24"/>
        </w:rPr>
      </w:pPr>
      <w:r w:rsidRPr="005472F0">
        <w:rPr>
          <w:b/>
          <w:i/>
          <w:szCs w:val="24"/>
        </w:rPr>
        <w:t>Anexos.</w:t>
      </w:r>
    </w:p>
    <w:p w14:paraId="0B0878F3" w14:textId="52A6B176" w:rsidR="00F241A5" w:rsidRDefault="00F241A5" w:rsidP="00D935DD">
      <w:pPr>
        <w:pStyle w:val="Prrafodelista"/>
        <w:numPr>
          <w:ilvl w:val="0"/>
          <w:numId w:val="24"/>
        </w:numPr>
        <w:suppressAutoHyphens/>
        <w:spacing w:after="200" w:line="276" w:lineRule="auto"/>
        <w:ind w:hanging="22"/>
        <w:rPr>
          <w:bCs/>
          <w:i/>
          <w:szCs w:val="24"/>
        </w:rPr>
      </w:pPr>
      <w:r>
        <w:rPr>
          <w:bCs/>
          <w:i/>
          <w:szCs w:val="24"/>
        </w:rPr>
        <w:t>Anexo Nº 1 copia de los formularios de inscripciones.</w:t>
      </w:r>
    </w:p>
    <w:p w14:paraId="5FF2E165" w14:textId="4EEFFBFC" w:rsidR="00F241A5" w:rsidRPr="00F241A5" w:rsidRDefault="00F241A5" w:rsidP="00D935DD">
      <w:pPr>
        <w:pStyle w:val="Prrafodelista"/>
        <w:numPr>
          <w:ilvl w:val="0"/>
          <w:numId w:val="24"/>
        </w:numPr>
        <w:suppressAutoHyphens/>
        <w:spacing w:after="200" w:line="276" w:lineRule="auto"/>
        <w:ind w:left="2127" w:hanging="709"/>
        <w:rPr>
          <w:bCs/>
          <w:i/>
          <w:szCs w:val="24"/>
        </w:rPr>
      </w:pPr>
      <w:r>
        <w:rPr>
          <w:bCs/>
          <w:i/>
          <w:szCs w:val="24"/>
        </w:rPr>
        <w:t xml:space="preserve">Anexo Nº 2 </w:t>
      </w:r>
      <w:r w:rsidR="00691AD9">
        <w:rPr>
          <w:bCs/>
          <w:i/>
          <w:szCs w:val="24"/>
        </w:rPr>
        <w:t xml:space="preserve">Formulario Nº 6, </w:t>
      </w:r>
      <w:r>
        <w:rPr>
          <w:bCs/>
          <w:i/>
          <w:szCs w:val="24"/>
        </w:rPr>
        <w:t>tablas de tiempos, distancias, repeticiones y puntuaciones de la prueba de educación física</w:t>
      </w:r>
      <w:r w:rsidR="00A77821">
        <w:rPr>
          <w:bCs/>
          <w:i/>
          <w:szCs w:val="24"/>
        </w:rPr>
        <w:t>.</w:t>
      </w:r>
    </w:p>
    <w:p w14:paraId="0DC491D5" w14:textId="77777777" w:rsidR="00964E36" w:rsidRDefault="00964E36" w:rsidP="00C23173">
      <w:pPr>
        <w:spacing w:line="340" w:lineRule="exact"/>
        <w:rPr>
          <w:i/>
        </w:rPr>
      </w:pPr>
    </w:p>
    <w:p w14:paraId="11F08B50" w14:textId="77777777" w:rsidR="00B71020" w:rsidRDefault="00026322" w:rsidP="00B71020">
      <w:pPr>
        <w:spacing w:line="340" w:lineRule="exact"/>
        <w:ind w:left="2124" w:firstLine="708"/>
        <w:rPr>
          <w:i/>
        </w:rPr>
      </w:pPr>
      <w:r>
        <w:rPr>
          <w:i/>
        </w:rPr>
        <w:t xml:space="preserve">             </w:t>
      </w:r>
      <w:r w:rsidR="00E02C42">
        <w:rPr>
          <w:i/>
        </w:rPr>
        <w:t>Saluda a Usted a</w:t>
      </w:r>
      <w:r w:rsidR="00B71020">
        <w:rPr>
          <w:i/>
        </w:rPr>
        <w:t>tentamente</w:t>
      </w:r>
    </w:p>
    <w:p w14:paraId="541D322A" w14:textId="7982B788" w:rsidR="00C16D7A" w:rsidRDefault="00D770F0" w:rsidP="00B71020">
      <w:pPr>
        <w:spacing w:line="340" w:lineRule="exac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71020">
        <w:rPr>
          <w:i/>
        </w:rPr>
        <w:t>El D</w:t>
      </w:r>
      <w:r>
        <w:rPr>
          <w:i/>
        </w:rPr>
        <w:t>irector de la Escuela de Especialidades</w:t>
      </w:r>
      <w:r w:rsidR="002A6C06">
        <w:rPr>
          <w:i/>
        </w:rPr>
        <w:t xml:space="preserve"> del Ejército.</w:t>
      </w:r>
      <w:r w:rsidR="002A6C06">
        <w:rPr>
          <w:i/>
        </w:rPr>
        <w:tab/>
      </w:r>
      <w:r w:rsidR="002A6C06">
        <w:rPr>
          <w:i/>
        </w:rPr>
        <w:tab/>
      </w:r>
      <w:r w:rsidR="002A6C06">
        <w:rPr>
          <w:i/>
        </w:rPr>
        <w:tab/>
      </w:r>
      <w:r w:rsidR="002A6C06">
        <w:rPr>
          <w:i/>
        </w:rPr>
        <w:tab/>
      </w:r>
      <w:r w:rsidR="002A6C06">
        <w:rPr>
          <w:i/>
        </w:rPr>
        <w:tab/>
        <w:t xml:space="preserve"> </w:t>
      </w:r>
      <w:r w:rsidR="002A6C06">
        <w:rPr>
          <w:i/>
        </w:rPr>
        <w:tab/>
      </w:r>
      <w:r>
        <w:rPr>
          <w:i/>
        </w:rPr>
        <w:t>Cnel.</w:t>
      </w:r>
    </w:p>
    <w:p w14:paraId="7F1A4547" w14:textId="6661B54A" w:rsidR="00D770F0" w:rsidRDefault="00D770F0" w:rsidP="00B71020">
      <w:pPr>
        <w:spacing w:line="340" w:lineRule="exact"/>
        <w:rPr>
          <w:i/>
        </w:rPr>
      </w:pPr>
      <w:r>
        <w:rPr>
          <w:i/>
        </w:rPr>
        <w:t xml:space="preserve">                                                          </w:t>
      </w:r>
      <w:r w:rsidR="002A6C06">
        <w:rPr>
          <w:i/>
        </w:rPr>
        <w:t xml:space="preserve">                         Carlos M. Cuadrado.-</w:t>
      </w:r>
    </w:p>
    <w:sectPr w:rsidR="00D770F0" w:rsidSect="00AE549C">
      <w:headerReference w:type="default" r:id="rId8"/>
      <w:footerReference w:type="default" r:id="rId9"/>
      <w:pgSz w:w="11906" w:h="16838"/>
      <w:pgMar w:top="2232" w:right="1274" w:bottom="709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4E5C9" w14:textId="77777777" w:rsidR="002437EF" w:rsidRDefault="002437EF" w:rsidP="00F15891">
      <w:r>
        <w:separator/>
      </w:r>
    </w:p>
  </w:endnote>
  <w:endnote w:type="continuationSeparator" w:id="0">
    <w:p w14:paraId="51864B3C" w14:textId="77777777" w:rsidR="002437EF" w:rsidRDefault="002437EF" w:rsidP="00F1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</w:rPr>
      <w:id w:val="588123336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5A76CC" w14:textId="44640BE0" w:rsidR="00DD2220" w:rsidRPr="00763260" w:rsidRDefault="00DD2220">
            <w:pPr>
              <w:pStyle w:val="Piedepgina"/>
              <w:jc w:val="right"/>
              <w:rPr>
                <w:i/>
              </w:rPr>
            </w:pPr>
            <w:r w:rsidRPr="00763260">
              <w:rPr>
                <w:i/>
                <w:lang w:val="es-ES"/>
              </w:rPr>
              <w:t xml:space="preserve">Página </w:t>
            </w:r>
            <w:r w:rsidRPr="00763260">
              <w:rPr>
                <w:b/>
                <w:bCs/>
                <w:i/>
                <w:szCs w:val="24"/>
              </w:rPr>
              <w:fldChar w:fldCharType="begin"/>
            </w:r>
            <w:r w:rsidRPr="00763260">
              <w:rPr>
                <w:b/>
                <w:bCs/>
                <w:i/>
              </w:rPr>
              <w:instrText>PAGE</w:instrText>
            </w:r>
            <w:r w:rsidRPr="00763260">
              <w:rPr>
                <w:b/>
                <w:bCs/>
                <w:i/>
                <w:szCs w:val="24"/>
              </w:rPr>
              <w:fldChar w:fldCharType="separate"/>
            </w:r>
            <w:r w:rsidR="00656B21">
              <w:rPr>
                <w:b/>
                <w:bCs/>
                <w:i/>
                <w:noProof/>
              </w:rPr>
              <w:t>4</w:t>
            </w:r>
            <w:r w:rsidRPr="00763260">
              <w:rPr>
                <w:b/>
                <w:bCs/>
                <w:i/>
                <w:szCs w:val="24"/>
              </w:rPr>
              <w:fldChar w:fldCharType="end"/>
            </w:r>
            <w:r w:rsidRPr="00763260">
              <w:rPr>
                <w:i/>
                <w:lang w:val="es-ES"/>
              </w:rPr>
              <w:t xml:space="preserve"> de </w:t>
            </w:r>
            <w:r w:rsidRPr="00763260">
              <w:rPr>
                <w:b/>
                <w:bCs/>
                <w:i/>
                <w:szCs w:val="24"/>
              </w:rPr>
              <w:fldChar w:fldCharType="begin"/>
            </w:r>
            <w:r w:rsidRPr="00763260">
              <w:rPr>
                <w:b/>
                <w:bCs/>
                <w:i/>
              </w:rPr>
              <w:instrText>NUMPAGES</w:instrText>
            </w:r>
            <w:r w:rsidRPr="00763260">
              <w:rPr>
                <w:b/>
                <w:bCs/>
                <w:i/>
                <w:szCs w:val="24"/>
              </w:rPr>
              <w:fldChar w:fldCharType="separate"/>
            </w:r>
            <w:r w:rsidR="00656B21">
              <w:rPr>
                <w:b/>
                <w:bCs/>
                <w:i/>
                <w:noProof/>
              </w:rPr>
              <w:t>4</w:t>
            </w:r>
            <w:r w:rsidRPr="00763260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550B3C0A" w14:textId="77777777" w:rsidR="00DD2220" w:rsidRDefault="00DD22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AE7E7" w14:textId="77777777" w:rsidR="002437EF" w:rsidRDefault="002437EF" w:rsidP="00F15891">
      <w:r>
        <w:separator/>
      </w:r>
    </w:p>
  </w:footnote>
  <w:footnote w:type="continuationSeparator" w:id="0">
    <w:p w14:paraId="54DB53CE" w14:textId="77777777" w:rsidR="002437EF" w:rsidRDefault="002437EF" w:rsidP="00F1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D406C" w14:textId="77777777" w:rsidR="00F15891" w:rsidRDefault="00F15891">
    <w:pPr>
      <w:pStyle w:val="Encabezado"/>
    </w:pPr>
    <w:r w:rsidRPr="00F15891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32854FDA" wp14:editId="3F55254D">
          <wp:simplePos x="0" y="0"/>
          <wp:positionH relativeFrom="margin">
            <wp:posOffset>2409190</wp:posOffset>
          </wp:positionH>
          <wp:positionV relativeFrom="margin">
            <wp:posOffset>-1017270</wp:posOffset>
          </wp:positionV>
          <wp:extent cx="823495" cy="838200"/>
          <wp:effectExtent l="19050" t="0" r="0" b="0"/>
          <wp:wrapNone/>
          <wp:docPr id="2" name="Imagen 2" descr="C:\Users\Usuario\Documents\memoria\Respaldo EESPE\2017\Varios\LOGO.EESP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memoria\Respaldo EESPE\2017\Varios\LOGO.EESP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49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A6115"/>
    <w:multiLevelType w:val="hybridMultilevel"/>
    <w:tmpl w:val="DC506A02"/>
    <w:lvl w:ilvl="0" w:tplc="D8304F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509BB"/>
    <w:multiLevelType w:val="hybridMultilevel"/>
    <w:tmpl w:val="0840BE24"/>
    <w:lvl w:ilvl="0" w:tplc="71623D7C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57917B8"/>
    <w:multiLevelType w:val="hybridMultilevel"/>
    <w:tmpl w:val="DD32415E"/>
    <w:lvl w:ilvl="0" w:tplc="CD9EE4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880C46"/>
    <w:multiLevelType w:val="hybridMultilevel"/>
    <w:tmpl w:val="F7ECCAFA"/>
    <w:lvl w:ilvl="0" w:tplc="285CDE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FF421D"/>
    <w:multiLevelType w:val="hybridMultilevel"/>
    <w:tmpl w:val="C512E450"/>
    <w:lvl w:ilvl="0" w:tplc="13A0653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50523EB"/>
    <w:multiLevelType w:val="hybridMultilevel"/>
    <w:tmpl w:val="AD6C9330"/>
    <w:lvl w:ilvl="0" w:tplc="CD9EE4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0F34F84"/>
    <w:multiLevelType w:val="hybridMultilevel"/>
    <w:tmpl w:val="B3344556"/>
    <w:lvl w:ilvl="0" w:tplc="CD9EE4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5DB7EC6"/>
    <w:multiLevelType w:val="hybridMultilevel"/>
    <w:tmpl w:val="51A6E6DA"/>
    <w:lvl w:ilvl="0" w:tplc="1A58EDEE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26DE56EF"/>
    <w:multiLevelType w:val="hybridMultilevel"/>
    <w:tmpl w:val="39CA8460"/>
    <w:lvl w:ilvl="0" w:tplc="CABAD67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830FA5"/>
    <w:multiLevelType w:val="hybridMultilevel"/>
    <w:tmpl w:val="3CE814BE"/>
    <w:lvl w:ilvl="0" w:tplc="326E1234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29F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22D8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109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0E5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4CF8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A456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D45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94E4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2FE6FAD"/>
    <w:multiLevelType w:val="hybridMultilevel"/>
    <w:tmpl w:val="A3627340"/>
    <w:lvl w:ilvl="0" w:tplc="2D94D4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4893326"/>
    <w:multiLevelType w:val="multilevel"/>
    <w:tmpl w:val="673CD86A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AE3CB6"/>
    <w:multiLevelType w:val="hybridMultilevel"/>
    <w:tmpl w:val="91C4B520"/>
    <w:lvl w:ilvl="0" w:tplc="FCE8145E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1C4E83"/>
    <w:multiLevelType w:val="hybridMultilevel"/>
    <w:tmpl w:val="F2BA7A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F6A61"/>
    <w:multiLevelType w:val="hybridMultilevel"/>
    <w:tmpl w:val="414A0376"/>
    <w:lvl w:ilvl="0" w:tplc="CC2EBA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C095ADE"/>
    <w:multiLevelType w:val="hybridMultilevel"/>
    <w:tmpl w:val="FECEBB18"/>
    <w:lvl w:ilvl="0" w:tplc="2864C7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521F2"/>
    <w:multiLevelType w:val="hybridMultilevel"/>
    <w:tmpl w:val="DC7AD158"/>
    <w:lvl w:ilvl="0" w:tplc="D65AE9F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4D30E9D"/>
    <w:multiLevelType w:val="hybridMultilevel"/>
    <w:tmpl w:val="96469DF4"/>
    <w:lvl w:ilvl="0" w:tplc="F6164BE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8413588"/>
    <w:multiLevelType w:val="hybridMultilevel"/>
    <w:tmpl w:val="399C73E6"/>
    <w:lvl w:ilvl="0" w:tplc="B7420A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B61E6"/>
    <w:multiLevelType w:val="multilevel"/>
    <w:tmpl w:val="170EB80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982838"/>
    <w:multiLevelType w:val="hybridMultilevel"/>
    <w:tmpl w:val="B4EE96F2"/>
    <w:lvl w:ilvl="0" w:tplc="46E8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9054EA3"/>
    <w:multiLevelType w:val="hybridMultilevel"/>
    <w:tmpl w:val="0F0CA29A"/>
    <w:lvl w:ilvl="0" w:tplc="4290FCA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B0B043B"/>
    <w:multiLevelType w:val="hybridMultilevel"/>
    <w:tmpl w:val="E4B805EA"/>
    <w:lvl w:ilvl="0" w:tplc="63644BB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E64101"/>
    <w:multiLevelType w:val="hybridMultilevel"/>
    <w:tmpl w:val="BFC8F762"/>
    <w:lvl w:ilvl="0" w:tplc="171622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D065292"/>
    <w:multiLevelType w:val="hybridMultilevel"/>
    <w:tmpl w:val="9A24DC8E"/>
    <w:lvl w:ilvl="0" w:tplc="803E2916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661389C"/>
    <w:multiLevelType w:val="hybridMultilevel"/>
    <w:tmpl w:val="31E47474"/>
    <w:lvl w:ilvl="0" w:tplc="CD9EE4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C965794"/>
    <w:multiLevelType w:val="hybridMultilevel"/>
    <w:tmpl w:val="70B2EBE2"/>
    <w:lvl w:ilvl="0" w:tplc="1A0217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4"/>
  </w:num>
  <w:num w:numId="3">
    <w:abstractNumId w:val="7"/>
  </w:num>
  <w:num w:numId="4">
    <w:abstractNumId w:val="1"/>
  </w:num>
  <w:num w:numId="5">
    <w:abstractNumId w:val="4"/>
  </w:num>
  <w:num w:numId="6">
    <w:abstractNumId w:val="19"/>
  </w:num>
  <w:num w:numId="7">
    <w:abstractNumId w:val="15"/>
  </w:num>
  <w:num w:numId="8">
    <w:abstractNumId w:val="9"/>
  </w:num>
  <w:num w:numId="9">
    <w:abstractNumId w:val="18"/>
  </w:num>
  <w:num w:numId="10">
    <w:abstractNumId w:val="11"/>
  </w:num>
  <w:num w:numId="11">
    <w:abstractNumId w:val="13"/>
  </w:num>
  <w:num w:numId="12">
    <w:abstractNumId w:val="8"/>
  </w:num>
  <w:num w:numId="13">
    <w:abstractNumId w:val="2"/>
  </w:num>
  <w:num w:numId="14">
    <w:abstractNumId w:val="17"/>
  </w:num>
  <w:num w:numId="15">
    <w:abstractNumId w:val="12"/>
  </w:num>
  <w:num w:numId="16">
    <w:abstractNumId w:val="5"/>
  </w:num>
  <w:num w:numId="17">
    <w:abstractNumId w:val="25"/>
  </w:num>
  <w:num w:numId="18">
    <w:abstractNumId w:val="6"/>
  </w:num>
  <w:num w:numId="19">
    <w:abstractNumId w:val="22"/>
  </w:num>
  <w:num w:numId="20">
    <w:abstractNumId w:val="0"/>
  </w:num>
  <w:num w:numId="21">
    <w:abstractNumId w:val="26"/>
  </w:num>
  <w:num w:numId="22">
    <w:abstractNumId w:val="21"/>
  </w:num>
  <w:num w:numId="23">
    <w:abstractNumId w:val="16"/>
  </w:num>
  <w:num w:numId="24">
    <w:abstractNumId w:val="3"/>
  </w:num>
  <w:num w:numId="25">
    <w:abstractNumId w:val="20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13"/>
    <w:rsid w:val="00002CA7"/>
    <w:rsid w:val="00004D7D"/>
    <w:rsid w:val="00004EF1"/>
    <w:rsid w:val="00007832"/>
    <w:rsid w:val="00010188"/>
    <w:rsid w:val="00013357"/>
    <w:rsid w:val="00016DEE"/>
    <w:rsid w:val="00021807"/>
    <w:rsid w:val="00026322"/>
    <w:rsid w:val="00030912"/>
    <w:rsid w:val="00031D4E"/>
    <w:rsid w:val="00033DA5"/>
    <w:rsid w:val="000368A9"/>
    <w:rsid w:val="0004062E"/>
    <w:rsid w:val="0004163F"/>
    <w:rsid w:val="00045905"/>
    <w:rsid w:val="00054A94"/>
    <w:rsid w:val="00063295"/>
    <w:rsid w:val="0006786F"/>
    <w:rsid w:val="000729CA"/>
    <w:rsid w:val="0007311F"/>
    <w:rsid w:val="00076900"/>
    <w:rsid w:val="00091665"/>
    <w:rsid w:val="00096497"/>
    <w:rsid w:val="000A1103"/>
    <w:rsid w:val="000A1EB0"/>
    <w:rsid w:val="000A6396"/>
    <w:rsid w:val="000B0756"/>
    <w:rsid w:val="000B369C"/>
    <w:rsid w:val="000C2C4A"/>
    <w:rsid w:val="000C6913"/>
    <w:rsid w:val="000C6ACB"/>
    <w:rsid w:val="000D02F1"/>
    <w:rsid w:val="000D3428"/>
    <w:rsid w:val="000D4B65"/>
    <w:rsid w:val="000D6CC0"/>
    <w:rsid w:val="000E008D"/>
    <w:rsid w:val="000E177B"/>
    <w:rsid w:val="000E4E7C"/>
    <w:rsid w:val="000E52CB"/>
    <w:rsid w:val="000F1701"/>
    <w:rsid w:val="000F37D3"/>
    <w:rsid w:val="000F3E08"/>
    <w:rsid w:val="000F56E4"/>
    <w:rsid w:val="000F599C"/>
    <w:rsid w:val="000F7E57"/>
    <w:rsid w:val="0010335E"/>
    <w:rsid w:val="00103CB0"/>
    <w:rsid w:val="0012068D"/>
    <w:rsid w:val="00127407"/>
    <w:rsid w:val="0013222E"/>
    <w:rsid w:val="00135159"/>
    <w:rsid w:val="001418ED"/>
    <w:rsid w:val="00150119"/>
    <w:rsid w:val="00150283"/>
    <w:rsid w:val="00157344"/>
    <w:rsid w:val="001645A7"/>
    <w:rsid w:val="00165AC3"/>
    <w:rsid w:val="001719F6"/>
    <w:rsid w:val="00173273"/>
    <w:rsid w:val="00184337"/>
    <w:rsid w:val="00184D1A"/>
    <w:rsid w:val="00190D89"/>
    <w:rsid w:val="00195230"/>
    <w:rsid w:val="00197C5B"/>
    <w:rsid w:val="001A2734"/>
    <w:rsid w:val="001A3D7B"/>
    <w:rsid w:val="001C31F0"/>
    <w:rsid w:val="001C5053"/>
    <w:rsid w:val="001C5113"/>
    <w:rsid w:val="001C6FCB"/>
    <w:rsid w:val="001D0A4A"/>
    <w:rsid w:val="001D0FC6"/>
    <w:rsid w:val="001D7D9B"/>
    <w:rsid w:val="001E3580"/>
    <w:rsid w:val="001F2BFA"/>
    <w:rsid w:val="001F637B"/>
    <w:rsid w:val="00206EBE"/>
    <w:rsid w:val="00213621"/>
    <w:rsid w:val="002143D0"/>
    <w:rsid w:val="00221449"/>
    <w:rsid w:val="00225B63"/>
    <w:rsid w:val="00227DFD"/>
    <w:rsid w:val="00234423"/>
    <w:rsid w:val="00234A07"/>
    <w:rsid w:val="00237EC0"/>
    <w:rsid w:val="00240FE4"/>
    <w:rsid w:val="0024230A"/>
    <w:rsid w:val="0024280E"/>
    <w:rsid w:val="002437EF"/>
    <w:rsid w:val="00243868"/>
    <w:rsid w:val="00244937"/>
    <w:rsid w:val="00246EDC"/>
    <w:rsid w:val="00251A8B"/>
    <w:rsid w:val="00252EE6"/>
    <w:rsid w:val="002625B9"/>
    <w:rsid w:val="00262F1A"/>
    <w:rsid w:val="00266638"/>
    <w:rsid w:val="00270A50"/>
    <w:rsid w:val="00274965"/>
    <w:rsid w:val="00281F26"/>
    <w:rsid w:val="00287ADC"/>
    <w:rsid w:val="002908B7"/>
    <w:rsid w:val="002968BF"/>
    <w:rsid w:val="002A0A3C"/>
    <w:rsid w:val="002A6C06"/>
    <w:rsid w:val="002B2BBE"/>
    <w:rsid w:val="002D1391"/>
    <w:rsid w:val="002D1B0B"/>
    <w:rsid w:val="002E043D"/>
    <w:rsid w:val="002E1CC6"/>
    <w:rsid w:val="002E5930"/>
    <w:rsid w:val="00304934"/>
    <w:rsid w:val="00304EF0"/>
    <w:rsid w:val="003138B5"/>
    <w:rsid w:val="00316B0C"/>
    <w:rsid w:val="00321A6A"/>
    <w:rsid w:val="00327A3E"/>
    <w:rsid w:val="003336F5"/>
    <w:rsid w:val="00343D3E"/>
    <w:rsid w:val="00343EE3"/>
    <w:rsid w:val="00352A0C"/>
    <w:rsid w:val="00354966"/>
    <w:rsid w:val="00354D93"/>
    <w:rsid w:val="00364193"/>
    <w:rsid w:val="0037418C"/>
    <w:rsid w:val="00375B32"/>
    <w:rsid w:val="00377925"/>
    <w:rsid w:val="00381B78"/>
    <w:rsid w:val="00393E9D"/>
    <w:rsid w:val="0039656B"/>
    <w:rsid w:val="003A352F"/>
    <w:rsid w:val="003C1865"/>
    <w:rsid w:val="003D2C22"/>
    <w:rsid w:val="003D4997"/>
    <w:rsid w:val="003D6E1C"/>
    <w:rsid w:val="003E0409"/>
    <w:rsid w:val="003E06B0"/>
    <w:rsid w:val="003E161D"/>
    <w:rsid w:val="003E71BC"/>
    <w:rsid w:val="003F37C7"/>
    <w:rsid w:val="00405B81"/>
    <w:rsid w:val="00421262"/>
    <w:rsid w:val="004253EF"/>
    <w:rsid w:val="00436F63"/>
    <w:rsid w:val="00440045"/>
    <w:rsid w:val="0044710D"/>
    <w:rsid w:val="00447405"/>
    <w:rsid w:val="004479DE"/>
    <w:rsid w:val="00451CE5"/>
    <w:rsid w:val="00452071"/>
    <w:rsid w:val="00460330"/>
    <w:rsid w:val="00464486"/>
    <w:rsid w:val="00465432"/>
    <w:rsid w:val="00466788"/>
    <w:rsid w:val="004821B1"/>
    <w:rsid w:val="00482E5A"/>
    <w:rsid w:val="00484E66"/>
    <w:rsid w:val="0048504F"/>
    <w:rsid w:val="004905C6"/>
    <w:rsid w:val="004963FC"/>
    <w:rsid w:val="004B55ED"/>
    <w:rsid w:val="004B5AEF"/>
    <w:rsid w:val="004C630D"/>
    <w:rsid w:val="004C6A94"/>
    <w:rsid w:val="004D6FD1"/>
    <w:rsid w:val="004D7C06"/>
    <w:rsid w:val="004E2B7D"/>
    <w:rsid w:val="004E2DEC"/>
    <w:rsid w:val="004E445E"/>
    <w:rsid w:val="004E4F5D"/>
    <w:rsid w:val="004F048C"/>
    <w:rsid w:val="004F25D1"/>
    <w:rsid w:val="005035BC"/>
    <w:rsid w:val="00516151"/>
    <w:rsid w:val="005368C0"/>
    <w:rsid w:val="005379A0"/>
    <w:rsid w:val="005472F0"/>
    <w:rsid w:val="005528B3"/>
    <w:rsid w:val="005549DF"/>
    <w:rsid w:val="005556A3"/>
    <w:rsid w:val="00560CA5"/>
    <w:rsid w:val="0058218A"/>
    <w:rsid w:val="00583B66"/>
    <w:rsid w:val="00583C19"/>
    <w:rsid w:val="00584CE5"/>
    <w:rsid w:val="00591E19"/>
    <w:rsid w:val="005924B4"/>
    <w:rsid w:val="00597FBF"/>
    <w:rsid w:val="005A31A4"/>
    <w:rsid w:val="005B12B5"/>
    <w:rsid w:val="005C4B7F"/>
    <w:rsid w:val="005C4D1B"/>
    <w:rsid w:val="005D3D46"/>
    <w:rsid w:val="005D484D"/>
    <w:rsid w:val="005D67ED"/>
    <w:rsid w:val="005D70E4"/>
    <w:rsid w:val="005F63BB"/>
    <w:rsid w:val="006008E5"/>
    <w:rsid w:val="00612011"/>
    <w:rsid w:val="00615DE8"/>
    <w:rsid w:val="006248D1"/>
    <w:rsid w:val="00626EAA"/>
    <w:rsid w:val="006304D9"/>
    <w:rsid w:val="00632031"/>
    <w:rsid w:val="006320D0"/>
    <w:rsid w:val="0063233C"/>
    <w:rsid w:val="0064717E"/>
    <w:rsid w:val="00647A68"/>
    <w:rsid w:val="00650DE9"/>
    <w:rsid w:val="00653F20"/>
    <w:rsid w:val="00654E52"/>
    <w:rsid w:val="00656B21"/>
    <w:rsid w:val="0066082E"/>
    <w:rsid w:val="00667637"/>
    <w:rsid w:val="006725FD"/>
    <w:rsid w:val="006741A8"/>
    <w:rsid w:val="006765CB"/>
    <w:rsid w:val="0067669C"/>
    <w:rsid w:val="00676E0B"/>
    <w:rsid w:val="00677201"/>
    <w:rsid w:val="006810D4"/>
    <w:rsid w:val="00681AB5"/>
    <w:rsid w:val="00682C6C"/>
    <w:rsid w:val="00682F40"/>
    <w:rsid w:val="00683F69"/>
    <w:rsid w:val="006862A9"/>
    <w:rsid w:val="00687327"/>
    <w:rsid w:val="006907DB"/>
    <w:rsid w:val="00690858"/>
    <w:rsid w:val="00691AD9"/>
    <w:rsid w:val="006A3F53"/>
    <w:rsid w:val="006A71C2"/>
    <w:rsid w:val="006C4498"/>
    <w:rsid w:val="006D436C"/>
    <w:rsid w:val="006D489A"/>
    <w:rsid w:val="006D7429"/>
    <w:rsid w:val="006E1E23"/>
    <w:rsid w:val="006E6667"/>
    <w:rsid w:val="006F0C86"/>
    <w:rsid w:val="006F0DAE"/>
    <w:rsid w:val="006F47C1"/>
    <w:rsid w:val="006F519F"/>
    <w:rsid w:val="006F5EC9"/>
    <w:rsid w:val="006F6FF7"/>
    <w:rsid w:val="006F77E2"/>
    <w:rsid w:val="00703E23"/>
    <w:rsid w:val="00720E8E"/>
    <w:rsid w:val="00725F9D"/>
    <w:rsid w:val="00730D23"/>
    <w:rsid w:val="00731324"/>
    <w:rsid w:val="0073682C"/>
    <w:rsid w:val="007421A8"/>
    <w:rsid w:val="007554FB"/>
    <w:rsid w:val="007561E8"/>
    <w:rsid w:val="00763260"/>
    <w:rsid w:val="00766045"/>
    <w:rsid w:val="00770949"/>
    <w:rsid w:val="00770A0C"/>
    <w:rsid w:val="00772BF3"/>
    <w:rsid w:val="00784D42"/>
    <w:rsid w:val="00791239"/>
    <w:rsid w:val="00794810"/>
    <w:rsid w:val="00795520"/>
    <w:rsid w:val="007A162B"/>
    <w:rsid w:val="007A7B72"/>
    <w:rsid w:val="007B02AF"/>
    <w:rsid w:val="007B4B07"/>
    <w:rsid w:val="007B730B"/>
    <w:rsid w:val="007B7E4D"/>
    <w:rsid w:val="007C1FC2"/>
    <w:rsid w:val="007C2A1A"/>
    <w:rsid w:val="007C6D4C"/>
    <w:rsid w:val="007D18A2"/>
    <w:rsid w:val="007D3884"/>
    <w:rsid w:val="007D6BAA"/>
    <w:rsid w:val="007E03F9"/>
    <w:rsid w:val="007E3B9E"/>
    <w:rsid w:val="008100B8"/>
    <w:rsid w:val="0081163C"/>
    <w:rsid w:val="00813F7C"/>
    <w:rsid w:val="008213A4"/>
    <w:rsid w:val="0082740A"/>
    <w:rsid w:val="00834BCE"/>
    <w:rsid w:val="00835C71"/>
    <w:rsid w:val="00842A6E"/>
    <w:rsid w:val="00842EE8"/>
    <w:rsid w:val="0085343A"/>
    <w:rsid w:val="00862DC1"/>
    <w:rsid w:val="00870B79"/>
    <w:rsid w:val="00871052"/>
    <w:rsid w:val="00875E62"/>
    <w:rsid w:val="00884E33"/>
    <w:rsid w:val="008913A0"/>
    <w:rsid w:val="008B6C2D"/>
    <w:rsid w:val="008C5262"/>
    <w:rsid w:val="008D2546"/>
    <w:rsid w:val="008D3BD2"/>
    <w:rsid w:val="008D60C5"/>
    <w:rsid w:val="008E07F4"/>
    <w:rsid w:val="008E2A0F"/>
    <w:rsid w:val="008E3616"/>
    <w:rsid w:val="008F0BD8"/>
    <w:rsid w:val="008F1D0A"/>
    <w:rsid w:val="008F3DFE"/>
    <w:rsid w:val="008F5609"/>
    <w:rsid w:val="0090175F"/>
    <w:rsid w:val="00903910"/>
    <w:rsid w:val="00906D06"/>
    <w:rsid w:val="00911AAD"/>
    <w:rsid w:val="00913CDF"/>
    <w:rsid w:val="009155E1"/>
    <w:rsid w:val="009177AB"/>
    <w:rsid w:val="00931389"/>
    <w:rsid w:val="0093695B"/>
    <w:rsid w:val="009441E7"/>
    <w:rsid w:val="00944F97"/>
    <w:rsid w:val="009508C2"/>
    <w:rsid w:val="00951DE0"/>
    <w:rsid w:val="00961D16"/>
    <w:rsid w:val="00962AAE"/>
    <w:rsid w:val="00964E36"/>
    <w:rsid w:val="00970085"/>
    <w:rsid w:val="0097131F"/>
    <w:rsid w:val="009813AC"/>
    <w:rsid w:val="00981B01"/>
    <w:rsid w:val="0098551E"/>
    <w:rsid w:val="00991CDC"/>
    <w:rsid w:val="00992A48"/>
    <w:rsid w:val="00992B47"/>
    <w:rsid w:val="00993C43"/>
    <w:rsid w:val="00995E84"/>
    <w:rsid w:val="009A6ACF"/>
    <w:rsid w:val="009B0B24"/>
    <w:rsid w:val="009B3E4F"/>
    <w:rsid w:val="009B4A2D"/>
    <w:rsid w:val="009C1313"/>
    <w:rsid w:val="009C4E92"/>
    <w:rsid w:val="009C5531"/>
    <w:rsid w:val="009C650C"/>
    <w:rsid w:val="009C6B72"/>
    <w:rsid w:val="009C7CF8"/>
    <w:rsid w:val="009C7EAB"/>
    <w:rsid w:val="009D23AA"/>
    <w:rsid w:val="009E10B6"/>
    <w:rsid w:val="009F3D21"/>
    <w:rsid w:val="00A104C9"/>
    <w:rsid w:val="00A24CF4"/>
    <w:rsid w:val="00A24ED6"/>
    <w:rsid w:val="00A3525D"/>
    <w:rsid w:val="00A360C9"/>
    <w:rsid w:val="00A375FD"/>
    <w:rsid w:val="00A37604"/>
    <w:rsid w:val="00A439A1"/>
    <w:rsid w:val="00A51463"/>
    <w:rsid w:val="00A51FB0"/>
    <w:rsid w:val="00A54B68"/>
    <w:rsid w:val="00A702DD"/>
    <w:rsid w:val="00A74B0A"/>
    <w:rsid w:val="00A756A1"/>
    <w:rsid w:val="00A75CE8"/>
    <w:rsid w:val="00A77821"/>
    <w:rsid w:val="00A803B2"/>
    <w:rsid w:val="00A80784"/>
    <w:rsid w:val="00A814CD"/>
    <w:rsid w:val="00A816CF"/>
    <w:rsid w:val="00A96620"/>
    <w:rsid w:val="00AC5A97"/>
    <w:rsid w:val="00AD07DA"/>
    <w:rsid w:val="00AD31E2"/>
    <w:rsid w:val="00AD5309"/>
    <w:rsid w:val="00AD5647"/>
    <w:rsid w:val="00AD6643"/>
    <w:rsid w:val="00AE13CB"/>
    <w:rsid w:val="00AE2D62"/>
    <w:rsid w:val="00AE549C"/>
    <w:rsid w:val="00AE74B7"/>
    <w:rsid w:val="00AE75C9"/>
    <w:rsid w:val="00AF332A"/>
    <w:rsid w:val="00B01D20"/>
    <w:rsid w:val="00B04105"/>
    <w:rsid w:val="00B04894"/>
    <w:rsid w:val="00B04F07"/>
    <w:rsid w:val="00B13BD9"/>
    <w:rsid w:val="00B1617C"/>
    <w:rsid w:val="00B219C2"/>
    <w:rsid w:val="00B2298B"/>
    <w:rsid w:val="00B23136"/>
    <w:rsid w:val="00B247D3"/>
    <w:rsid w:val="00B35D16"/>
    <w:rsid w:val="00B37D3A"/>
    <w:rsid w:val="00B462B1"/>
    <w:rsid w:val="00B47CE1"/>
    <w:rsid w:val="00B71020"/>
    <w:rsid w:val="00B7230D"/>
    <w:rsid w:val="00B7406F"/>
    <w:rsid w:val="00B75C69"/>
    <w:rsid w:val="00B77A59"/>
    <w:rsid w:val="00B80173"/>
    <w:rsid w:val="00B8020A"/>
    <w:rsid w:val="00B80D8E"/>
    <w:rsid w:val="00B82B17"/>
    <w:rsid w:val="00B83AA1"/>
    <w:rsid w:val="00B87DF5"/>
    <w:rsid w:val="00B9114F"/>
    <w:rsid w:val="00B92CF3"/>
    <w:rsid w:val="00B94C15"/>
    <w:rsid w:val="00B964D9"/>
    <w:rsid w:val="00BA5AA9"/>
    <w:rsid w:val="00BB67E3"/>
    <w:rsid w:val="00BC742A"/>
    <w:rsid w:val="00BD2517"/>
    <w:rsid w:val="00BD4836"/>
    <w:rsid w:val="00BE0D6A"/>
    <w:rsid w:val="00BE166E"/>
    <w:rsid w:val="00BE3212"/>
    <w:rsid w:val="00BF074C"/>
    <w:rsid w:val="00C02B2A"/>
    <w:rsid w:val="00C05218"/>
    <w:rsid w:val="00C06217"/>
    <w:rsid w:val="00C11954"/>
    <w:rsid w:val="00C1305F"/>
    <w:rsid w:val="00C15BC9"/>
    <w:rsid w:val="00C168A5"/>
    <w:rsid w:val="00C16D7A"/>
    <w:rsid w:val="00C23173"/>
    <w:rsid w:val="00C351D2"/>
    <w:rsid w:val="00C45F61"/>
    <w:rsid w:val="00C47A7D"/>
    <w:rsid w:val="00C574D1"/>
    <w:rsid w:val="00C60B77"/>
    <w:rsid w:val="00C70AD0"/>
    <w:rsid w:val="00C74171"/>
    <w:rsid w:val="00C76C4A"/>
    <w:rsid w:val="00C77672"/>
    <w:rsid w:val="00C90328"/>
    <w:rsid w:val="00C93AE0"/>
    <w:rsid w:val="00C9424F"/>
    <w:rsid w:val="00C95BC4"/>
    <w:rsid w:val="00CB08AD"/>
    <w:rsid w:val="00CC7FF8"/>
    <w:rsid w:val="00CD07FA"/>
    <w:rsid w:val="00CD4208"/>
    <w:rsid w:val="00CD5219"/>
    <w:rsid w:val="00CE07D9"/>
    <w:rsid w:val="00CE4908"/>
    <w:rsid w:val="00CE58DB"/>
    <w:rsid w:val="00CE6005"/>
    <w:rsid w:val="00CF1B27"/>
    <w:rsid w:val="00CF32B2"/>
    <w:rsid w:val="00CF4FFA"/>
    <w:rsid w:val="00D24B07"/>
    <w:rsid w:val="00D25281"/>
    <w:rsid w:val="00D25AF5"/>
    <w:rsid w:val="00D27B3A"/>
    <w:rsid w:val="00D355B9"/>
    <w:rsid w:val="00D36BA1"/>
    <w:rsid w:val="00D4046D"/>
    <w:rsid w:val="00D4131D"/>
    <w:rsid w:val="00D42B27"/>
    <w:rsid w:val="00D52C7C"/>
    <w:rsid w:val="00D547B7"/>
    <w:rsid w:val="00D555CE"/>
    <w:rsid w:val="00D571AC"/>
    <w:rsid w:val="00D6290E"/>
    <w:rsid w:val="00D70768"/>
    <w:rsid w:val="00D737DE"/>
    <w:rsid w:val="00D770F0"/>
    <w:rsid w:val="00D81819"/>
    <w:rsid w:val="00D87B67"/>
    <w:rsid w:val="00D935DD"/>
    <w:rsid w:val="00DA1DEA"/>
    <w:rsid w:val="00DA26FC"/>
    <w:rsid w:val="00DA57F3"/>
    <w:rsid w:val="00DA6BDE"/>
    <w:rsid w:val="00DB24B6"/>
    <w:rsid w:val="00DC7E1D"/>
    <w:rsid w:val="00DD17C6"/>
    <w:rsid w:val="00DD18FD"/>
    <w:rsid w:val="00DD2220"/>
    <w:rsid w:val="00DE78F0"/>
    <w:rsid w:val="00DE79B7"/>
    <w:rsid w:val="00DF4246"/>
    <w:rsid w:val="00E001A2"/>
    <w:rsid w:val="00E02C42"/>
    <w:rsid w:val="00E076AF"/>
    <w:rsid w:val="00E17FB8"/>
    <w:rsid w:val="00E20C3E"/>
    <w:rsid w:val="00E253D2"/>
    <w:rsid w:val="00E30D03"/>
    <w:rsid w:val="00E31F45"/>
    <w:rsid w:val="00E37024"/>
    <w:rsid w:val="00E45D73"/>
    <w:rsid w:val="00E46BAE"/>
    <w:rsid w:val="00E50268"/>
    <w:rsid w:val="00E51DBA"/>
    <w:rsid w:val="00E63652"/>
    <w:rsid w:val="00E67C2F"/>
    <w:rsid w:val="00E812DB"/>
    <w:rsid w:val="00E83FDE"/>
    <w:rsid w:val="00E864D9"/>
    <w:rsid w:val="00E91449"/>
    <w:rsid w:val="00EA49FA"/>
    <w:rsid w:val="00EB2E42"/>
    <w:rsid w:val="00EC1ACB"/>
    <w:rsid w:val="00EC2623"/>
    <w:rsid w:val="00EC45D4"/>
    <w:rsid w:val="00EC6498"/>
    <w:rsid w:val="00ED5D5E"/>
    <w:rsid w:val="00EE0534"/>
    <w:rsid w:val="00EE2D56"/>
    <w:rsid w:val="00EE4D9D"/>
    <w:rsid w:val="00EE6933"/>
    <w:rsid w:val="00EF4697"/>
    <w:rsid w:val="00EF52B2"/>
    <w:rsid w:val="00EF5D4C"/>
    <w:rsid w:val="00F113DA"/>
    <w:rsid w:val="00F11FCC"/>
    <w:rsid w:val="00F14D50"/>
    <w:rsid w:val="00F15891"/>
    <w:rsid w:val="00F15A40"/>
    <w:rsid w:val="00F22E0C"/>
    <w:rsid w:val="00F23678"/>
    <w:rsid w:val="00F241A5"/>
    <w:rsid w:val="00F25C5D"/>
    <w:rsid w:val="00F30A8E"/>
    <w:rsid w:val="00F32130"/>
    <w:rsid w:val="00F331F6"/>
    <w:rsid w:val="00F33993"/>
    <w:rsid w:val="00F35910"/>
    <w:rsid w:val="00F4673E"/>
    <w:rsid w:val="00F523A8"/>
    <w:rsid w:val="00F81313"/>
    <w:rsid w:val="00F93848"/>
    <w:rsid w:val="00FB040D"/>
    <w:rsid w:val="00FB2BBE"/>
    <w:rsid w:val="00FB3C78"/>
    <w:rsid w:val="00FB401B"/>
    <w:rsid w:val="00FB5646"/>
    <w:rsid w:val="00FB5BF4"/>
    <w:rsid w:val="00FB7424"/>
    <w:rsid w:val="00FC18CD"/>
    <w:rsid w:val="00FC5AB7"/>
    <w:rsid w:val="00FD2BE0"/>
    <w:rsid w:val="00FE3674"/>
    <w:rsid w:val="00FF0E2A"/>
    <w:rsid w:val="00FF1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C846"/>
  <w15:docId w15:val="{68122E10-0CDD-4720-9A8C-F55EEB99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0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UY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710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UY" w:eastAsia="es-UY"/>
    </w:rPr>
  </w:style>
  <w:style w:type="paragraph" w:styleId="NormalWeb">
    <w:name w:val="Normal (Web)"/>
    <w:basedOn w:val="Normal"/>
    <w:uiPriority w:val="99"/>
    <w:semiHidden/>
    <w:unhideWhenUsed/>
    <w:rsid w:val="00B71020"/>
    <w:pPr>
      <w:spacing w:before="100" w:beforeAutospacing="1" w:after="100" w:afterAutospacing="1"/>
    </w:pPr>
    <w:rPr>
      <w:rFonts w:eastAsiaTheme="minorEastAsia"/>
      <w:szCs w:val="24"/>
    </w:rPr>
  </w:style>
  <w:style w:type="table" w:styleId="Tablaconcuadrcula">
    <w:name w:val="Table Grid"/>
    <w:basedOn w:val="Tablanormal"/>
    <w:uiPriority w:val="59"/>
    <w:rsid w:val="00E4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6D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D7A"/>
    <w:rPr>
      <w:rFonts w:ascii="Segoe UI" w:eastAsia="Times New Roman" w:hAnsi="Segoe UI" w:cs="Segoe UI"/>
      <w:sz w:val="18"/>
      <w:szCs w:val="18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F158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5891"/>
    <w:rPr>
      <w:rFonts w:ascii="Times New Roman" w:eastAsia="Times New Roman" w:hAnsi="Times New Roman" w:cs="Times New Roman"/>
      <w:sz w:val="24"/>
      <w:szCs w:val="20"/>
      <w:lang w:val="es-UY" w:eastAsia="es-ES"/>
    </w:rPr>
  </w:style>
  <w:style w:type="paragraph" w:styleId="Piedepgina">
    <w:name w:val="footer"/>
    <w:basedOn w:val="Normal"/>
    <w:link w:val="PiedepginaCar"/>
    <w:uiPriority w:val="99"/>
    <w:unhideWhenUsed/>
    <w:rsid w:val="00F158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891"/>
    <w:rPr>
      <w:rFonts w:ascii="Times New Roman" w:eastAsia="Times New Roman" w:hAnsi="Times New Roman" w:cs="Times New Roman"/>
      <w:sz w:val="24"/>
      <w:szCs w:val="20"/>
      <w:lang w:val="es-UY" w:eastAsia="es-ES"/>
    </w:rPr>
  </w:style>
  <w:style w:type="paragraph" w:styleId="Prrafodelista">
    <w:name w:val="List Paragraph"/>
    <w:basedOn w:val="Normal"/>
    <w:uiPriority w:val="34"/>
    <w:qFormat/>
    <w:rsid w:val="00C76C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76900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rsid w:val="005A31A4"/>
    <w:pPr>
      <w:suppressAutoHyphens/>
      <w:spacing w:after="200" w:line="276" w:lineRule="auto"/>
    </w:pPr>
    <w:rPr>
      <w:rFonts w:ascii="Calibri" w:eastAsia="DejaVu Sans" w:hAnsi="Calibri" w:cstheme="minorBidi"/>
      <w:color w:val="00000A"/>
      <w:sz w:val="22"/>
      <w:szCs w:val="22"/>
      <w:lang w:eastAsia="es-UY"/>
    </w:rPr>
  </w:style>
  <w:style w:type="table" w:customStyle="1" w:styleId="TableGrid">
    <w:name w:val="TableGrid"/>
    <w:rsid w:val="005C4B7F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CED2E6D-C349-4962-829D-44C21A64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1104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15</cp:revision>
  <cp:lastPrinted>2025-10-22T13:40:00Z</cp:lastPrinted>
  <dcterms:created xsi:type="dcterms:W3CDTF">2025-09-15T13:54:00Z</dcterms:created>
  <dcterms:modified xsi:type="dcterms:W3CDTF">2025-11-28T13:18:00Z</dcterms:modified>
</cp:coreProperties>
</file>